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975" w:rsidRPr="00E43FDC" w:rsidRDefault="00830975" w:rsidP="00830975">
      <w:pPr>
        <w:ind w:left="-540" w:right="-545" w:hanging="360"/>
        <w:jc w:val="center"/>
        <w:rPr>
          <w:sz w:val="28"/>
          <w:szCs w:val="24"/>
        </w:rPr>
      </w:pPr>
      <w:r w:rsidRPr="00E43FDC">
        <w:rPr>
          <w:sz w:val="28"/>
          <w:szCs w:val="24"/>
        </w:rPr>
        <w:t xml:space="preserve">Федеральное государственное бюджетное  образовательное </w:t>
      </w:r>
    </w:p>
    <w:p w:rsidR="00830975" w:rsidRPr="00E43FDC" w:rsidRDefault="00830975" w:rsidP="00830975">
      <w:pPr>
        <w:ind w:left="-540" w:right="-545" w:hanging="360"/>
        <w:jc w:val="center"/>
        <w:rPr>
          <w:sz w:val="28"/>
          <w:szCs w:val="24"/>
        </w:rPr>
      </w:pPr>
      <w:r w:rsidRPr="00E43FDC">
        <w:rPr>
          <w:sz w:val="28"/>
          <w:szCs w:val="24"/>
        </w:rPr>
        <w:t>учреждение высшего образования</w:t>
      </w:r>
    </w:p>
    <w:p w:rsidR="00830975" w:rsidRPr="00E43FDC" w:rsidRDefault="00830975" w:rsidP="00830975">
      <w:pPr>
        <w:ind w:left="-540"/>
        <w:jc w:val="center"/>
        <w:rPr>
          <w:sz w:val="28"/>
          <w:szCs w:val="24"/>
        </w:rPr>
      </w:pPr>
      <w:r w:rsidRPr="00E43FDC">
        <w:rPr>
          <w:sz w:val="28"/>
          <w:szCs w:val="24"/>
        </w:rPr>
        <w:t xml:space="preserve"> «Саратовский государственный технический университет имени Гагарина Ю.А.»</w:t>
      </w:r>
    </w:p>
    <w:p w:rsidR="00830975" w:rsidRPr="00E43FDC" w:rsidRDefault="00830975" w:rsidP="00830975">
      <w:pPr>
        <w:ind w:left="-540"/>
        <w:jc w:val="center"/>
        <w:rPr>
          <w:sz w:val="28"/>
          <w:szCs w:val="24"/>
        </w:rPr>
      </w:pPr>
      <w:proofErr w:type="spellStart"/>
      <w:r w:rsidRPr="00E43FDC">
        <w:rPr>
          <w:sz w:val="28"/>
          <w:szCs w:val="24"/>
        </w:rPr>
        <w:t>Энгельсский</w:t>
      </w:r>
      <w:proofErr w:type="spellEnd"/>
      <w:r w:rsidRPr="00E43FDC">
        <w:rPr>
          <w:sz w:val="28"/>
          <w:szCs w:val="24"/>
        </w:rPr>
        <w:t xml:space="preserve"> технологический институт (филиал)</w:t>
      </w:r>
    </w:p>
    <w:p w:rsidR="00830975" w:rsidRPr="00E43FDC" w:rsidRDefault="00830975" w:rsidP="00830975">
      <w:pPr>
        <w:jc w:val="center"/>
        <w:rPr>
          <w:sz w:val="28"/>
          <w:szCs w:val="24"/>
        </w:rPr>
      </w:pPr>
    </w:p>
    <w:p w:rsidR="00830975" w:rsidRPr="00E43FDC" w:rsidRDefault="00830975" w:rsidP="00830975">
      <w:pPr>
        <w:jc w:val="center"/>
        <w:rPr>
          <w:sz w:val="28"/>
          <w:szCs w:val="24"/>
        </w:rPr>
      </w:pPr>
      <w:r w:rsidRPr="00E43FDC">
        <w:rPr>
          <w:sz w:val="28"/>
          <w:szCs w:val="24"/>
        </w:rPr>
        <w:t>Кафедра "Машины и аппараты нефтегазовых, химических и пищевых производств"</w:t>
      </w:r>
    </w:p>
    <w:p w:rsidR="00830975" w:rsidRPr="00E43FDC" w:rsidRDefault="00830975" w:rsidP="00830975">
      <w:pPr>
        <w:jc w:val="center"/>
        <w:rPr>
          <w:sz w:val="28"/>
          <w:szCs w:val="24"/>
        </w:rPr>
      </w:pPr>
    </w:p>
    <w:p w:rsidR="00830975" w:rsidRPr="00E43FDC" w:rsidRDefault="00830975" w:rsidP="00830975">
      <w:pPr>
        <w:keepNext/>
        <w:overflowPunct w:val="0"/>
        <w:autoSpaceDE w:val="0"/>
        <w:autoSpaceDN w:val="0"/>
        <w:adjustRightInd w:val="0"/>
        <w:spacing w:before="240" w:after="60"/>
        <w:jc w:val="center"/>
        <w:textAlignment w:val="baseline"/>
        <w:outlineLvl w:val="0"/>
        <w:rPr>
          <w:rFonts w:ascii="Arial" w:hAnsi="Arial"/>
          <w:b/>
          <w:kern w:val="28"/>
          <w:sz w:val="28"/>
        </w:rPr>
      </w:pPr>
      <w:r w:rsidRPr="00E43FDC">
        <w:rPr>
          <w:rFonts w:ascii="Arial" w:hAnsi="Arial"/>
          <w:b/>
          <w:kern w:val="28"/>
          <w:sz w:val="28"/>
        </w:rPr>
        <w:t>РАБОЧАЯ ПРОГРАММА</w:t>
      </w:r>
    </w:p>
    <w:p w:rsidR="00830975" w:rsidRPr="00E43FDC" w:rsidRDefault="00830975" w:rsidP="00830975">
      <w:pPr>
        <w:jc w:val="center"/>
        <w:rPr>
          <w:sz w:val="28"/>
          <w:szCs w:val="24"/>
        </w:rPr>
      </w:pPr>
      <w:r w:rsidRPr="00E43FDC">
        <w:rPr>
          <w:sz w:val="28"/>
          <w:szCs w:val="24"/>
        </w:rPr>
        <w:t>по дисциплине</w:t>
      </w:r>
    </w:p>
    <w:p w:rsidR="00830975" w:rsidRPr="00E43FDC" w:rsidRDefault="00830975" w:rsidP="00830975">
      <w:pPr>
        <w:jc w:val="center"/>
        <w:rPr>
          <w:sz w:val="28"/>
          <w:u w:val="single"/>
        </w:rPr>
      </w:pPr>
      <w:r>
        <w:rPr>
          <w:sz w:val="28"/>
          <w:u w:val="single"/>
        </w:rPr>
        <w:t>Б.3.1</w:t>
      </w:r>
      <w:r w:rsidR="007A2FEB">
        <w:rPr>
          <w:sz w:val="28"/>
          <w:u w:val="single"/>
        </w:rPr>
        <w:t>.5</w:t>
      </w:r>
      <w:r w:rsidRPr="00BE15CB">
        <w:rPr>
          <w:sz w:val="28"/>
          <w:u w:val="single"/>
        </w:rPr>
        <w:t xml:space="preserve"> </w:t>
      </w:r>
      <w:r w:rsidRPr="00E43FDC">
        <w:rPr>
          <w:sz w:val="28"/>
          <w:u w:val="single"/>
        </w:rPr>
        <w:t>«</w:t>
      </w:r>
      <w:r w:rsidR="007A2FEB">
        <w:rPr>
          <w:sz w:val="28"/>
          <w:u w:val="single"/>
        </w:rPr>
        <w:t>Теплофизика</w:t>
      </w:r>
      <w:r w:rsidRPr="00E43FDC">
        <w:rPr>
          <w:sz w:val="28"/>
          <w:u w:val="single"/>
        </w:rPr>
        <w:t>»</w:t>
      </w:r>
    </w:p>
    <w:p w:rsidR="00830975" w:rsidRPr="00E43FDC" w:rsidRDefault="00830975" w:rsidP="00830975">
      <w:pPr>
        <w:jc w:val="center"/>
        <w:rPr>
          <w:sz w:val="28"/>
          <w:szCs w:val="24"/>
        </w:rPr>
      </w:pPr>
      <w:r w:rsidRPr="00E43FDC">
        <w:rPr>
          <w:sz w:val="28"/>
          <w:szCs w:val="24"/>
        </w:rPr>
        <w:t xml:space="preserve">направления подготовки </w:t>
      </w:r>
    </w:p>
    <w:p w:rsidR="00830975" w:rsidRDefault="00830975" w:rsidP="00830975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( 20.03.01) 280700.62</w:t>
      </w:r>
      <w:r w:rsidRPr="00BE15CB">
        <w:rPr>
          <w:sz w:val="28"/>
          <w:szCs w:val="28"/>
          <w:u w:val="single"/>
        </w:rPr>
        <w:t>"</w:t>
      </w:r>
      <w:proofErr w:type="spellStart"/>
      <w:r>
        <w:rPr>
          <w:sz w:val="28"/>
          <w:szCs w:val="28"/>
          <w:u w:val="single"/>
        </w:rPr>
        <w:t>Техносферная</w:t>
      </w:r>
      <w:proofErr w:type="spellEnd"/>
      <w:r>
        <w:rPr>
          <w:sz w:val="28"/>
          <w:szCs w:val="28"/>
          <w:u w:val="single"/>
        </w:rPr>
        <w:t xml:space="preserve"> безопасность</w:t>
      </w:r>
      <w:r w:rsidRPr="00BE15CB">
        <w:rPr>
          <w:sz w:val="28"/>
          <w:szCs w:val="28"/>
          <w:u w:val="single"/>
        </w:rPr>
        <w:t>"</w:t>
      </w:r>
    </w:p>
    <w:p w:rsidR="00830975" w:rsidRDefault="00830975" w:rsidP="00830975">
      <w:pPr>
        <w:jc w:val="center"/>
        <w:rPr>
          <w:sz w:val="28"/>
          <w:szCs w:val="24"/>
        </w:rPr>
      </w:pPr>
      <w:r w:rsidRPr="00D45F64">
        <w:rPr>
          <w:sz w:val="28"/>
          <w:szCs w:val="24"/>
        </w:rPr>
        <w:t xml:space="preserve">Профиль: </w:t>
      </w:r>
      <w:r>
        <w:rPr>
          <w:bCs/>
        </w:rPr>
        <w:t>Б</w:t>
      </w:r>
      <w:r w:rsidRPr="007F6054">
        <w:rPr>
          <w:bCs/>
        </w:rPr>
        <w:t xml:space="preserve">езопасность жизнедеятельности в </w:t>
      </w:r>
      <w:proofErr w:type="spellStart"/>
      <w:r w:rsidRPr="007F6054">
        <w:rPr>
          <w:bCs/>
        </w:rPr>
        <w:t>техносфере</w:t>
      </w:r>
      <w:proofErr w:type="spellEnd"/>
    </w:p>
    <w:p w:rsidR="00830975" w:rsidRPr="00E43FDC" w:rsidRDefault="00830975" w:rsidP="00830975">
      <w:pPr>
        <w:jc w:val="center"/>
        <w:rPr>
          <w:sz w:val="28"/>
          <w:szCs w:val="24"/>
        </w:rPr>
      </w:pPr>
    </w:p>
    <w:p w:rsidR="00830975" w:rsidRPr="00E43FDC" w:rsidRDefault="00830975" w:rsidP="00830975">
      <w:pPr>
        <w:overflowPunct w:val="0"/>
        <w:autoSpaceDE w:val="0"/>
        <w:autoSpaceDN w:val="0"/>
        <w:adjustRightInd w:val="0"/>
        <w:textAlignment w:val="baseline"/>
        <w:rPr>
          <w:sz w:val="28"/>
        </w:rPr>
      </w:pPr>
      <w:r w:rsidRPr="00E43FDC">
        <w:rPr>
          <w:sz w:val="28"/>
        </w:rPr>
        <w:t>форма обучения – очная</w:t>
      </w:r>
      <w:r>
        <w:rPr>
          <w:sz w:val="28"/>
        </w:rPr>
        <w:t xml:space="preserve"> </w:t>
      </w:r>
    </w:p>
    <w:p w:rsidR="00830975" w:rsidRPr="00E43FDC" w:rsidRDefault="00830975" w:rsidP="00830975">
      <w:pPr>
        <w:overflowPunct w:val="0"/>
        <w:autoSpaceDE w:val="0"/>
        <w:autoSpaceDN w:val="0"/>
        <w:adjustRightInd w:val="0"/>
        <w:textAlignment w:val="baseline"/>
        <w:rPr>
          <w:sz w:val="28"/>
        </w:rPr>
      </w:pPr>
      <w:r w:rsidRPr="00E43FDC">
        <w:rPr>
          <w:sz w:val="28"/>
        </w:rPr>
        <w:t xml:space="preserve">курс – </w:t>
      </w:r>
      <w:r>
        <w:rPr>
          <w:sz w:val="28"/>
        </w:rPr>
        <w:t>3</w:t>
      </w:r>
    </w:p>
    <w:p w:rsidR="00830975" w:rsidRPr="00E43FDC" w:rsidRDefault="00830975" w:rsidP="00830975">
      <w:pPr>
        <w:overflowPunct w:val="0"/>
        <w:autoSpaceDE w:val="0"/>
        <w:autoSpaceDN w:val="0"/>
        <w:adjustRightInd w:val="0"/>
        <w:textAlignment w:val="baseline"/>
        <w:rPr>
          <w:sz w:val="28"/>
        </w:rPr>
      </w:pPr>
      <w:r w:rsidRPr="00E43FDC">
        <w:rPr>
          <w:sz w:val="28"/>
        </w:rPr>
        <w:t xml:space="preserve">семестр – </w:t>
      </w:r>
      <w:r w:rsidR="007A2FEB">
        <w:rPr>
          <w:sz w:val="28"/>
        </w:rPr>
        <w:t>6</w:t>
      </w:r>
      <w:r w:rsidRPr="00E43FDC">
        <w:rPr>
          <w:sz w:val="28"/>
        </w:rPr>
        <w:t xml:space="preserve"> </w:t>
      </w:r>
    </w:p>
    <w:p w:rsidR="00830975" w:rsidRPr="00E43FDC" w:rsidRDefault="00830975" w:rsidP="00830975">
      <w:pPr>
        <w:overflowPunct w:val="0"/>
        <w:autoSpaceDE w:val="0"/>
        <w:autoSpaceDN w:val="0"/>
        <w:adjustRightInd w:val="0"/>
        <w:textAlignment w:val="baseline"/>
        <w:rPr>
          <w:sz w:val="28"/>
        </w:rPr>
      </w:pPr>
      <w:r w:rsidRPr="00E43FDC">
        <w:rPr>
          <w:sz w:val="28"/>
        </w:rPr>
        <w:t xml:space="preserve">зачетных единиц – </w:t>
      </w:r>
      <w:r>
        <w:rPr>
          <w:sz w:val="28"/>
        </w:rPr>
        <w:t>3</w:t>
      </w:r>
    </w:p>
    <w:p w:rsidR="00830975" w:rsidRPr="00E43FDC" w:rsidRDefault="00830975" w:rsidP="00830975">
      <w:pPr>
        <w:overflowPunct w:val="0"/>
        <w:autoSpaceDE w:val="0"/>
        <w:autoSpaceDN w:val="0"/>
        <w:adjustRightInd w:val="0"/>
        <w:textAlignment w:val="baseline"/>
        <w:rPr>
          <w:sz w:val="28"/>
        </w:rPr>
      </w:pPr>
      <w:r w:rsidRPr="00E43FDC">
        <w:rPr>
          <w:sz w:val="28"/>
        </w:rPr>
        <w:t xml:space="preserve">часов в неделю – </w:t>
      </w:r>
      <w:r>
        <w:rPr>
          <w:sz w:val="28"/>
        </w:rPr>
        <w:t>4</w:t>
      </w:r>
    </w:p>
    <w:p w:rsidR="00830975" w:rsidRPr="00E43FDC" w:rsidRDefault="00830975" w:rsidP="00830975">
      <w:pPr>
        <w:overflowPunct w:val="0"/>
        <w:autoSpaceDE w:val="0"/>
        <w:autoSpaceDN w:val="0"/>
        <w:adjustRightInd w:val="0"/>
        <w:textAlignment w:val="baseline"/>
        <w:rPr>
          <w:sz w:val="28"/>
        </w:rPr>
      </w:pPr>
      <w:r w:rsidRPr="00E43FDC">
        <w:rPr>
          <w:sz w:val="28"/>
        </w:rPr>
        <w:t>всего часов – 1</w:t>
      </w:r>
      <w:r>
        <w:rPr>
          <w:sz w:val="28"/>
        </w:rPr>
        <w:t>08</w:t>
      </w:r>
    </w:p>
    <w:p w:rsidR="00830975" w:rsidRPr="00E43FDC" w:rsidRDefault="00830975" w:rsidP="00830975">
      <w:pPr>
        <w:overflowPunct w:val="0"/>
        <w:autoSpaceDE w:val="0"/>
        <w:autoSpaceDN w:val="0"/>
        <w:adjustRightInd w:val="0"/>
        <w:textAlignment w:val="baseline"/>
        <w:rPr>
          <w:sz w:val="28"/>
        </w:rPr>
      </w:pPr>
      <w:r w:rsidRPr="00E43FDC">
        <w:rPr>
          <w:sz w:val="28"/>
        </w:rPr>
        <w:t>в том числе:</w:t>
      </w:r>
    </w:p>
    <w:p w:rsidR="00830975" w:rsidRPr="00E43FDC" w:rsidRDefault="00830975" w:rsidP="00830975">
      <w:pPr>
        <w:overflowPunct w:val="0"/>
        <w:autoSpaceDE w:val="0"/>
        <w:autoSpaceDN w:val="0"/>
        <w:adjustRightInd w:val="0"/>
        <w:textAlignment w:val="baseline"/>
        <w:rPr>
          <w:sz w:val="28"/>
        </w:rPr>
      </w:pPr>
      <w:r w:rsidRPr="00E43FDC">
        <w:rPr>
          <w:sz w:val="28"/>
        </w:rPr>
        <w:t xml:space="preserve">лекции – </w:t>
      </w:r>
      <w:r>
        <w:rPr>
          <w:sz w:val="28"/>
        </w:rPr>
        <w:t>18</w:t>
      </w:r>
    </w:p>
    <w:p w:rsidR="00830975" w:rsidRPr="00E43FDC" w:rsidRDefault="00830975" w:rsidP="00830975">
      <w:pPr>
        <w:overflowPunct w:val="0"/>
        <w:autoSpaceDE w:val="0"/>
        <w:autoSpaceDN w:val="0"/>
        <w:adjustRightInd w:val="0"/>
        <w:textAlignment w:val="baseline"/>
        <w:rPr>
          <w:sz w:val="28"/>
        </w:rPr>
      </w:pPr>
      <w:r w:rsidRPr="00E43FDC">
        <w:rPr>
          <w:sz w:val="28"/>
        </w:rPr>
        <w:t>коллоквиумы – нет</w:t>
      </w:r>
    </w:p>
    <w:p w:rsidR="00830975" w:rsidRPr="00E43FDC" w:rsidRDefault="00830975" w:rsidP="00830975">
      <w:pPr>
        <w:overflowPunct w:val="0"/>
        <w:autoSpaceDE w:val="0"/>
        <w:autoSpaceDN w:val="0"/>
        <w:adjustRightInd w:val="0"/>
        <w:textAlignment w:val="baseline"/>
        <w:rPr>
          <w:sz w:val="28"/>
        </w:rPr>
      </w:pPr>
      <w:r w:rsidRPr="00E43FDC">
        <w:rPr>
          <w:sz w:val="28"/>
        </w:rPr>
        <w:t>практические занятия – 18</w:t>
      </w:r>
    </w:p>
    <w:p w:rsidR="00830975" w:rsidRPr="00E43FDC" w:rsidRDefault="00830975" w:rsidP="00830975">
      <w:pPr>
        <w:overflowPunct w:val="0"/>
        <w:autoSpaceDE w:val="0"/>
        <w:autoSpaceDN w:val="0"/>
        <w:adjustRightInd w:val="0"/>
        <w:textAlignment w:val="baseline"/>
        <w:rPr>
          <w:sz w:val="28"/>
        </w:rPr>
      </w:pPr>
      <w:r w:rsidRPr="00E43FDC">
        <w:rPr>
          <w:sz w:val="28"/>
        </w:rPr>
        <w:t xml:space="preserve">лабораторные занятия – </w:t>
      </w:r>
      <w:r>
        <w:rPr>
          <w:sz w:val="28"/>
        </w:rPr>
        <w:t>18</w:t>
      </w:r>
    </w:p>
    <w:p w:rsidR="00830975" w:rsidRPr="00E43FDC" w:rsidRDefault="00830975" w:rsidP="00830975">
      <w:pPr>
        <w:overflowPunct w:val="0"/>
        <w:autoSpaceDE w:val="0"/>
        <w:autoSpaceDN w:val="0"/>
        <w:adjustRightInd w:val="0"/>
        <w:textAlignment w:val="baseline"/>
        <w:rPr>
          <w:sz w:val="28"/>
        </w:rPr>
      </w:pPr>
      <w:r w:rsidRPr="00E43FDC">
        <w:rPr>
          <w:sz w:val="28"/>
        </w:rPr>
        <w:t xml:space="preserve">самостоятельная работа – </w:t>
      </w:r>
      <w:r>
        <w:rPr>
          <w:sz w:val="28"/>
        </w:rPr>
        <w:t>54</w:t>
      </w:r>
    </w:p>
    <w:p w:rsidR="00830975" w:rsidRPr="00E43FDC" w:rsidRDefault="00830975" w:rsidP="00830975">
      <w:pPr>
        <w:overflowPunct w:val="0"/>
        <w:autoSpaceDE w:val="0"/>
        <w:autoSpaceDN w:val="0"/>
        <w:adjustRightInd w:val="0"/>
        <w:textAlignment w:val="baseline"/>
        <w:rPr>
          <w:sz w:val="28"/>
        </w:rPr>
      </w:pPr>
      <w:r>
        <w:rPr>
          <w:sz w:val="28"/>
        </w:rPr>
        <w:t xml:space="preserve">зачет –5 семестр </w:t>
      </w:r>
    </w:p>
    <w:p w:rsidR="00830975" w:rsidRPr="00E43FDC" w:rsidRDefault="00830975" w:rsidP="00830975">
      <w:pPr>
        <w:overflowPunct w:val="0"/>
        <w:autoSpaceDE w:val="0"/>
        <w:autoSpaceDN w:val="0"/>
        <w:adjustRightInd w:val="0"/>
        <w:textAlignment w:val="baseline"/>
        <w:rPr>
          <w:sz w:val="28"/>
        </w:rPr>
      </w:pPr>
      <w:r>
        <w:rPr>
          <w:sz w:val="28"/>
        </w:rPr>
        <w:t>экзамен – нет</w:t>
      </w:r>
    </w:p>
    <w:p w:rsidR="00830975" w:rsidRPr="00E43FDC" w:rsidRDefault="00830975" w:rsidP="00830975">
      <w:pPr>
        <w:overflowPunct w:val="0"/>
        <w:autoSpaceDE w:val="0"/>
        <w:autoSpaceDN w:val="0"/>
        <w:adjustRightInd w:val="0"/>
        <w:textAlignment w:val="baseline"/>
        <w:rPr>
          <w:sz w:val="28"/>
        </w:rPr>
      </w:pPr>
      <w:r w:rsidRPr="00E43FDC">
        <w:rPr>
          <w:sz w:val="28"/>
        </w:rPr>
        <w:t>РГР – нет</w:t>
      </w:r>
    </w:p>
    <w:p w:rsidR="00830975" w:rsidRPr="00E43FDC" w:rsidRDefault="00830975" w:rsidP="00830975">
      <w:pPr>
        <w:jc w:val="both"/>
        <w:rPr>
          <w:sz w:val="28"/>
          <w:szCs w:val="24"/>
        </w:rPr>
      </w:pPr>
      <w:r w:rsidRPr="00E43FDC">
        <w:rPr>
          <w:sz w:val="28"/>
          <w:szCs w:val="24"/>
        </w:rPr>
        <w:t>курсовая работа – нет</w:t>
      </w:r>
    </w:p>
    <w:p w:rsidR="00830975" w:rsidRPr="00E43FDC" w:rsidRDefault="00830975" w:rsidP="00830975">
      <w:pPr>
        <w:jc w:val="both"/>
        <w:rPr>
          <w:sz w:val="28"/>
          <w:szCs w:val="24"/>
        </w:rPr>
      </w:pPr>
      <w:r w:rsidRPr="00E43FDC">
        <w:rPr>
          <w:sz w:val="28"/>
          <w:szCs w:val="24"/>
        </w:rPr>
        <w:t xml:space="preserve">курсовой проект – </w:t>
      </w:r>
      <w:r>
        <w:rPr>
          <w:sz w:val="28"/>
          <w:szCs w:val="24"/>
        </w:rPr>
        <w:t>нет</w:t>
      </w:r>
    </w:p>
    <w:p w:rsidR="00830975" w:rsidRPr="00E43FDC" w:rsidRDefault="00830975" w:rsidP="00830975">
      <w:pPr>
        <w:rPr>
          <w:sz w:val="28"/>
          <w:szCs w:val="24"/>
        </w:rPr>
      </w:pPr>
    </w:p>
    <w:p w:rsidR="00830975" w:rsidRPr="00E43FDC" w:rsidRDefault="00830975" w:rsidP="00830975">
      <w:pPr>
        <w:keepNext/>
        <w:overflowPunct w:val="0"/>
        <w:autoSpaceDE w:val="0"/>
        <w:autoSpaceDN w:val="0"/>
        <w:adjustRightInd w:val="0"/>
        <w:jc w:val="right"/>
        <w:textAlignment w:val="baseline"/>
        <w:outlineLvl w:val="3"/>
        <w:rPr>
          <w:sz w:val="28"/>
        </w:rPr>
      </w:pPr>
      <w:r w:rsidRPr="00E43FDC">
        <w:rPr>
          <w:sz w:val="28"/>
        </w:rPr>
        <w:t>Рабочая программа обсуждена на заседании кафедры</w:t>
      </w:r>
    </w:p>
    <w:p w:rsidR="00830975" w:rsidRPr="006C2D0B" w:rsidRDefault="00830975" w:rsidP="00830975">
      <w:pPr>
        <w:jc w:val="right"/>
        <w:rPr>
          <w:sz w:val="28"/>
          <w:szCs w:val="24"/>
        </w:rPr>
      </w:pPr>
      <w:r>
        <w:rPr>
          <w:sz w:val="28"/>
          <w:szCs w:val="24"/>
        </w:rPr>
        <w:t>«____» ___________</w:t>
      </w:r>
      <w:r w:rsidRPr="006C2D0B">
        <w:rPr>
          <w:sz w:val="28"/>
          <w:szCs w:val="24"/>
        </w:rPr>
        <w:t xml:space="preserve"> </w:t>
      </w:r>
      <w:r>
        <w:rPr>
          <w:sz w:val="28"/>
          <w:szCs w:val="24"/>
        </w:rPr>
        <w:t>201___года,        протокол № ___</w:t>
      </w:r>
    </w:p>
    <w:p w:rsidR="00830975" w:rsidRPr="006C2D0B" w:rsidRDefault="00830975" w:rsidP="00830975">
      <w:pPr>
        <w:jc w:val="right"/>
        <w:rPr>
          <w:sz w:val="28"/>
          <w:szCs w:val="24"/>
        </w:rPr>
      </w:pPr>
      <w:r w:rsidRPr="006C2D0B">
        <w:rPr>
          <w:sz w:val="28"/>
          <w:szCs w:val="24"/>
        </w:rPr>
        <w:t>Зав. кафедрой _____________/</w:t>
      </w:r>
      <w:r w:rsidRPr="006C2D0B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Pr="006C2D0B">
        <w:rPr>
          <w:sz w:val="28"/>
          <w:szCs w:val="24"/>
        </w:rPr>
        <w:t>Целуйкин</w:t>
      </w:r>
      <w:proofErr w:type="spellEnd"/>
      <w:r w:rsidRPr="006C2D0B">
        <w:rPr>
          <w:sz w:val="28"/>
          <w:szCs w:val="24"/>
        </w:rPr>
        <w:t xml:space="preserve"> В.Н./</w:t>
      </w:r>
    </w:p>
    <w:p w:rsidR="00830975" w:rsidRPr="006C2D0B" w:rsidRDefault="00830975" w:rsidP="00830975">
      <w:pPr>
        <w:jc w:val="right"/>
        <w:rPr>
          <w:sz w:val="28"/>
          <w:szCs w:val="24"/>
        </w:rPr>
      </w:pPr>
      <w:r w:rsidRPr="006C2D0B">
        <w:rPr>
          <w:sz w:val="28"/>
          <w:szCs w:val="24"/>
        </w:rPr>
        <w:t>Рабочая программа утверждена на заседании УМКН</w:t>
      </w:r>
    </w:p>
    <w:p w:rsidR="00830975" w:rsidRPr="006C2D0B" w:rsidRDefault="00830975" w:rsidP="00830975">
      <w:pPr>
        <w:jc w:val="right"/>
        <w:rPr>
          <w:sz w:val="28"/>
          <w:szCs w:val="24"/>
        </w:rPr>
      </w:pPr>
      <w:r w:rsidRPr="008F74AF">
        <w:rPr>
          <w:sz w:val="28"/>
          <w:szCs w:val="24"/>
        </w:rPr>
        <w:t>«___»</w:t>
      </w:r>
      <w:r w:rsidRPr="008F74AF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8F74AF">
        <w:rPr>
          <w:sz w:val="28"/>
          <w:szCs w:val="24"/>
        </w:rPr>
        <w:t>__________ 201___ года,         протокол № ___</w:t>
      </w:r>
    </w:p>
    <w:p w:rsidR="00830975" w:rsidRPr="00E43FDC" w:rsidRDefault="00830975" w:rsidP="00830975">
      <w:pPr>
        <w:jc w:val="right"/>
        <w:rPr>
          <w:sz w:val="28"/>
          <w:szCs w:val="24"/>
        </w:rPr>
      </w:pPr>
      <w:r w:rsidRPr="006C2D0B">
        <w:rPr>
          <w:sz w:val="28"/>
          <w:szCs w:val="24"/>
        </w:rPr>
        <w:t>Председатель  УМКН _______/</w:t>
      </w:r>
      <w:r w:rsidRPr="006C2D0B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6C2D0B">
        <w:rPr>
          <w:sz w:val="28"/>
          <w:szCs w:val="24"/>
        </w:rPr>
        <w:t>Ольшанская Л.Н./</w:t>
      </w:r>
    </w:p>
    <w:p w:rsidR="00830975" w:rsidRDefault="00830975" w:rsidP="00830975">
      <w:pPr>
        <w:rPr>
          <w:sz w:val="28"/>
          <w:szCs w:val="24"/>
        </w:rPr>
      </w:pPr>
    </w:p>
    <w:p w:rsidR="00830975" w:rsidRDefault="00830975" w:rsidP="00830975">
      <w:pPr>
        <w:rPr>
          <w:sz w:val="28"/>
          <w:szCs w:val="24"/>
        </w:rPr>
      </w:pPr>
    </w:p>
    <w:p w:rsidR="00830975" w:rsidRPr="00E43FDC" w:rsidRDefault="00830975" w:rsidP="00830975">
      <w:pPr>
        <w:rPr>
          <w:sz w:val="28"/>
          <w:szCs w:val="24"/>
        </w:rPr>
      </w:pPr>
    </w:p>
    <w:p w:rsidR="00830975" w:rsidRPr="00E43FDC" w:rsidRDefault="00830975" w:rsidP="00830975">
      <w:pPr>
        <w:jc w:val="center"/>
        <w:rPr>
          <w:sz w:val="28"/>
          <w:szCs w:val="24"/>
        </w:rPr>
      </w:pPr>
      <w:r w:rsidRPr="00E43FDC">
        <w:rPr>
          <w:sz w:val="28"/>
          <w:szCs w:val="24"/>
        </w:rPr>
        <w:t>Энгельс 2015</w:t>
      </w:r>
    </w:p>
    <w:p w:rsidR="00830975" w:rsidRPr="00184D52" w:rsidRDefault="00830975" w:rsidP="00830975">
      <w:pPr>
        <w:suppressAutoHyphens/>
        <w:autoSpaceDE w:val="0"/>
        <w:autoSpaceDN w:val="0"/>
        <w:adjustRightInd w:val="0"/>
        <w:spacing w:after="120"/>
        <w:ind w:left="-851" w:firstLine="709"/>
        <w:contextualSpacing/>
        <w:jc w:val="center"/>
        <w:rPr>
          <w:b/>
          <w:iCs/>
          <w:szCs w:val="24"/>
          <w:highlight w:val="yellow"/>
        </w:rPr>
      </w:pPr>
      <w:r>
        <w:br w:type="page"/>
      </w:r>
      <w:r w:rsidRPr="00184D52">
        <w:rPr>
          <w:szCs w:val="24"/>
        </w:rPr>
        <w:lastRenderedPageBreak/>
        <w:t>1.</w:t>
      </w:r>
      <w:r w:rsidRPr="00184D52">
        <w:rPr>
          <w:b/>
          <w:iCs/>
          <w:szCs w:val="24"/>
        </w:rPr>
        <w:t>Цели и задачи дисциплины</w:t>
      </w:r>
    </w:p>
    <w:p w:rsidR="00830975" w:rsidRPr="007A2FEB" w:rsidRDefault="00830975" w:rsidP="007A2FEB">
      <w:pPr>
        <w:widowControl w:val="0"/>
        <w:numPr>
          <w:ilvl w:val="0"/>
          <w:numId w:val="7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ind w:firstLine="307"/>
        <w:jc w:val="both"/>
        <w:rPr>
          <w:color w:val="000000"/>
          <w:sz w:val="28"/>
          <w:szCs w:val="28"/>
        </w:rPr>
      </w:pPr>
      <w:r w:rsidRPr="00184D52">
        <w:rPr>
          <w:szCs w:val="24"/>
        </w:rPr>
        <w:t>Цель преподавания дисциплины «</w:t>
      </w:r>
      <w:proofErr w:type="spellStart"/>
      <w:r w:rsidRPr="00184D52">
        <w:rPr>
          <w:szCs w:val="24"/>
        </w:rPr>
        <w:t>Гидрогазодинамика</w:t>
      </w:r>
      <w:proofErr w:type="spellEnd"/>
      <w:r w:rsidRPr="00184D52">
        <w:rPr>
          <w:szCs w:val="24"/>
        </w:rPr>
        <w:t>» является</w:t>
      </w:r>
      <w:r w:rsidRPr="00184D52">
        <w:rPr>
          <w:b/>
          <w:color w:val="000000"/>
          <w:szCs w:val="24"/>
        </w:rPr>
        <w:t xml:space="preserve"> </w:t>
      </w:r>
      <w:r w:rsidRPr="00184D52">
        <w:rPr>
          <w:color w:val="000000"/>
          <w:szCs w:val="24"/>
        </w:rPr>
        <w:t>формирование у студентов комплекса теоретических знаний, позволяющих анализировать</w:t>
      </w:r>
      <w:r w:rsidRPr="007A2FEB">
        <w:rPr>
          <w:color w:val="000000"/>
          <w:szCs w:val="24"/>
        </w:rPr>
        <w:t xml:space="preserve"> </w:t>
      </w:r>
      <w:r w:rsidR="007A2FEB" w:rsidRPr="007A2FEB">
        <w:rPr>
          <w:color w:val="000000"/>
          <w:szCs w:val="24"/>
        </w:rPr>
        <w:t xml:space="preserve">рабочие процессы и проектировать </w:t>
      </w:r>
      <w:r w:rsidR="007A2FEB" w:rsidRPr="007A2FEB">
        <w:rPr>
          <w:bCs/>
          <w:szCs w:val="24"/>
        </w:rPr>
        <w:t xml:space="preserve">энергетическое, теплотехническое, </w:t>
      </w:r>
      <w:proofErr w:type="spellStart"/>
      <w:r w:rsidR="007A2FEB" w:rsidRPr="007A2FEB">
        <w:rPr>
          <w:bCs/>
          <w:szCs w:val="24"/>
        </w:rPr>
        <w:t>теплотехнологическое</w:t>
      </w:r>
      <w:proofErr w:type="spellEnd"/>
      <w:r w:rsidR="007A2FEB" w:rsidRPr="007A2FEB">
        <w:rPr>
          <w:bCs/>
          <w:szCs w:val="24"/>
        </w:rPr>
        <w:t xml:space="preserve"> </w:t>
      </w:r>
      <w:r w:rsidR="007A2FEB" w:rsidRPr="007A2FEB">
        <w:rPr>
          <w:color w:val="000000"/>
          <w:szCs w:val="24"/>
        </w:rPr>
        <w:t>оборудование промышленных предприятий.</w:t>
      </w:r>
    </w:p>
    <w:p w:rsidR="00830975" w:rsidRPr="007A2FEB" w:rsidRDefault="00830975" w:rsidP="007A2FEB">
      <w:pPr>
        <w:widowControl w:val="0"/>
        <w:numPr>
          <w:ilvl w:val="0"/>
          <w:numId w:val="7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ind w:firstLine="307"/>
        <w:jc w:val="both"/>
        <w:rPr>
          <w:color w:val="000000"/>
          <w:sz w:val="28"/>
          <w:szCs w:val="28"/>
        </w:rPr>
      </w:pPr>
      <w:r w:rsidRPr="00184D52">
        <w:rPr>
          <w:szCs w:val="24"/>
        </w:rPr>
        <w:t xml:space="preserve">Для достижения этой цели преподавание дисциплины предполагает </w:t>
      </w:r>
      <w:r w:rsidR="007A2FEB">
        <w:rPr>
          <w:color w:val="000000"/>
          <w:szCs w:val="24"/>
        </w:rPr>
        <w:t>освоение основ теплофизики</w:t>
      </w:r>
      <w:r w:rsidR="007A2FEB" w:rsidRPr="007A2FEB">
        <w:rPr>
          <w:color w:val="000000"/>
          <w:szCs w:val="24"/>
        </w:rPr>
        <w:t>, а также изучение основных промышленных тепл</w:t>
      </w:r>
      <w:proofErr w:type="gramStart"/>
      <w:r w:rsidR="007A2FEB" w:rsidRPr="007A2FEB">
        <w:rPr>
          <w:color w:val="000000"/>
          <w:szCs w:val="24"/>
        </w:rPr>
        <w:t>о-</w:t>
      </w:r>
      <w:proofErr w:type="gramEnd"/>
      <w:r w:rsidR="007A2FEB" w:rsidRPr="007A2FEB">
        <w:rPr>
          <w:color w:val="000000"/>
          <w:szCs w:val="24"/>
        </w:rPr>
        <w:t xml:space="preserve"> и массообменных процессов и аппаратов и методов их расчёта.</w:t>
      </w:r>
    </w:p>
    <w:p w:rsidR="00830975" w:rsidRPr="00184D52" w:rsidRDefault="00830975" w:rsidP="00830975">
      <w:pPr>
        <w:pStyle w:val="1"/>
        <w:ind w:firstLine="709"/>
        <w:contextualSpacing/>
        <w:jc w:val="both"/>
      </w:pPr>
      <w:r w:rsidRPr="00184D52">
        <w:t>Теоретическая часть дисциплины излагается в лекционном курсе. Полученные знания закрепляются на практических и лабораторных занятиях. Самостоятельная работа предусматривает работу с учебниками и учебными пособиями, подготовку к практическим занятиям, выполнение домашних заданий.</w:t>
      </w:r>
    </w:p>
    <w:p w:rsidR="00830975" w:rsidRPr="00184D52" w:rsidRDefault="00830975" w:rsidP="00830975">
      <w:pPr>
        <w:pStyle w:val="1"/>
        <w:ind w:firstLine="709"/>
        <w:contextualSpacing/>
        <w:jc w:val="both"/>
      </w:pPr>
    </w:p>
    <w:p w:rsidR="00830975" w:rsidRPr="00184D52" w:rsidRDefault="00830975" w:rsidP="00830975">
      <w:pPr>
        <w:tabs>
          <w:tab w:val="left" w:pos="708"/>
        </w:tabs>
        <w:spacing w:before="40"/>
        <w:ind w:firstLine="709"/>
        <w:contextualSpacing/>
        <w:jc w:val="center"/>
        <w:rPr>
          <w:b/>
          <w:szCs w:val="24"/>
        </w:rPr>
      </w:pPr>
      <w:r w:rsidRPr="00184D52">
        <w:rPr>
          <w:b/>
          <w:szCs w:val="24"/>
        </w:rPr>
        <w:t xml:space="preserve">2. Место дисциплины в структуре ООП </w:t>
      </w:r>
      <w:proofErr w:type="gramStart"/>
      <w:r w:rsidRPr="00184D52">
        <w:rPr>
          <w:b/>
          <w:szCs w:val="24"/>
        </w:rPr>
        <w:t>ВО</w:t>
      </w:r>
      <w:proofErr w:type="gramEnd"/>
    </w:p>
    <w:p w:rsidR="00830975" w:rsidRPr="00184D52" w:rsidRDefault="00830975" w:rsidP="00830975">
      <w:pPr>
        <w:ind w:firstLine="709"/>
        <w:contextualSpacing/>
        <w:jc w:val="both"/>
        <w:rPr>
          <w:szCs w:val="24"/>
        </w:rPr>
      </w:pPr>
      <w:r w:rsidRPr="00184D52">
        <w:rPr>
          <w:szCs w:val="24"/>
        </w:rPr>
        <w:t xml:space="preserve">Настоящая дисциплина относится к профессиональному циклу, базовой части учебного плана в системе подготовки бакалавров по направлению 280700.62. </w:t>
      </w:r>
    </w:p>
    <w:p w:rsidR="00830975" w:rsidRPr="007A2FEB" w:rsidRDefault="00830975" w:rsidP="00830975">
      <w:pPr>
        <w:ind w:firstLine="709"/>
        <w:contextualSpacing/>
        <w:jc w:val="both"/>
        <w:rPr>
          <w:szCs w:val="24"/>
        </w:rPr>
      </w:pPr>
      <w:r w:rsidRPr="007A2FEB">
        <w:rPr>
          <w:szCs w:val="24"/>
        </w:rPr>
        <w:t xml:space="preserve">Изучение, понимание </w:t>
      </w:r>
      <w:proofErr w:type="spellStart"/>
      <w:r w:rsidRPr="007A2FEB">
        <w:rPr>
          <w:szCs w:val="24"/>
        </w:rPr>
        <w:t>техносферных</w:t>
      </w:r>
      <w:proofErr w:type="spellEnd"/>
      <w:r w:rsidRPr="007A2FEB">
        <w:rPr>
          <w:szCs w:val="24"/>
        </w:rPr>
        <w:t xml:space="preserve"> процессов</w:t>
      </w:r>
      <w:r w:rsidR="007A2FEB" w:rsidRPr="007A2FEB">
        <w:rPr>
          <w:szCs w:val="24"/>
        </w:rPr>
        <w:t xml:space="preserve">, а также разработка </w:t>
      </w:r>
      <w:r w:rsidRPr="007A2FEB">
        <w:rPr>
          <w:szCs w:val="24"/>
        </w:rPr>
        <w:t xml:space="preserve"> </w:t>
      </w:r>
      <w:r w:rsidR="007A2FEB" w:rsidRPr="007A2FEB">
        <w:rPr>
          <w:bCs/>
          <w:szCs w:val="24"/>
        </w:rPr>
        <w:t xml:space="preserve">энергетического, теплотехнического, </w:t>
      </w:r>
      <w:proofErr w:type="spellStart"/>
      <w:r w:rsidR="007A2FEB" w:rsidRPr="007A2FEB">
        <w:rPr>
          <w:bCs/>
          <w:szCs w:val="24"/>
        </w:rPr>
        <w:t>теплотехнологического</w:t>
      </w:r>
      <w:proofErr w:type="spellEnd"/>
      <w:r w:rsidR="007A2FEB" w:rsidRPr="007A2FEB">
        <w:rPr>
          <w:szCs w:val="24"/>
        </w:rPr>
        <w:t xml:space="preserve"> оборудования невозможна без знания </w:t>
      </w:r>
      <w:proofErr w:type="spellStart"/>
      <w:r w:rsidR="007A2FEB" w:rsidRPr="007A2FEB">
        <w:rPr>
          <w:szCs w:val="24"/>
        </w:rPr>
        <w:t>теплофизки</w:t>
      </w:r>
      <w:proofErr w:type="spellEnd"/>
      <w:r w:rsidRPr="007A2FEB">
        <w:rPr>
          <w:szCs w:val="24"/>
        </w:rPr>
        <w:t>, которая является базовой дисциплиной для последующего изучения специальных технических вопросов.</w:t>
      </w:r>
    </w:p>
    <w:p w:rsidR="007A2FEB" w:rsidRPr="007A2FEB" w:rsidRDefault="007A2FEB" w:rsidP="007A2FEB">
      <w:pPr>
        <w:autoSpaceDE w:val="0"/>
        <w:autoSpaceDN w:val="0"/>
        <w:adjustRightInd w:val="0"/>
        <w:ind w:firstLine="720"/>
        <w:jc w:val="both"/>
        <w:rPr>
          <w:szCs w:val="24"/>
        </w:rPr>
      </w:pPr>
      <w:r w:rsidRPr="007A2FEB">
        <w:rPr>
          <w:szCs w:val="24"/>
        </w:rPr>
        <w:t xml:space="preserve">Базой дисциплины </w:t>
      </w:r>
      <w:r w:rsidRPr="007A2FEB">
        <w:rPr>
          <w:bCs/>
          <w:iCs/>
          <w:szCs w:val="24"/>
        </w:rPr>
        <w:t>«Теплофизика»</w:t>
      </w:r>
      <w:r w:rsidRPr="007A2FEB">
        <w:rPr>
          <w:b/>
          <w:bCs/>
          <w:iCs/>
          <w:szCs w:val="24"/>
        </w:rPr>
        <w:t xml:space="preserve"> </w:t>
      </w:r>
      <w:r w:rsidRPr="007A2FEB">
        <w:rPr>
          <w:szCs w:val="24"/>
        </w:rPr>
        <w:t>являются дисциплины: «Высшая математика», «Физика», «Химия», «</w:t>
      </w:r>
      <w:proofErr w:type="spellStart"/>
      <w:r w:rsidRPr="007A2FEB">
        <w:rPr>
          <w:szCs w:val="24"/>
        </w:rPr>
        <w:t>Гидрогазодинамика</w:t>
      </w:r>
      <w:proofErr w:type="spellEnd"/>
      <w:r w:rsidRPr="007A2FEB">
        <w:rPr>
          <w:szCs w:val="24"/>
        </w:rPr>
        <w:t>».</w:t>
      </w:r>
    </w:p>
    <w:p w:rsidR="00830975" w:rsidRPr="00184D52" w:rsidRDefault="00830975" w:rsidP="00830975">
      <w:pPr>
        <w:autoSpaceDE w:val="0"/>
        <w:autoSpaceDN w:val="0"/>
        <w:adjustRightInd w:val="0"/>
        <w:ind w:firstLine="709"/>
        <w:contextualSpacing/>
        <w:jc w:val="both"/>
        <w:rPr>
          <w:szCs w:val="24"/>
        </w:rPr>
      </w:pPr>
    </w:p>
    <w:p w:rsidR="00830975" w:rsidRPr="00091B07" w:rsidRDefault="00830975" w:rsidP="00830975">
      <w:pPr>
        <w:pStyle w:val="1"/>
        <w:ind w:firstLine="709"/>
        <w:contextualSpacing/>
        <w:jc w:val="center"/>
        <w:rPr>
          <w:b/>
        </w:rPr>
      </w:pPr>
      <w:r w:rsidRPr="00184D52">
        <w:rPr>
          <w:b/>
        </w:rPr>
        <w:t>3. Требования к результатам освоения дисциплины</w:t>
      </w:r>
    </w:p>
    <w:p w:rsidR="00830975" w:rsidRPr="00184D52" w:rsidRDefault="00830975" w:rsidP="00830975">
      <w:pPr>
        <w:pStyle w:val="1"/>
        <w:ind w:firstLine="709"/>
        <w:contextualSpacing/>
        <w:jc w:val="both"/>
      </w:pPr>
      <w:r w:rsidRPr="00184D52">
        <w:t xml:space="preserve">     В процессе освоения данной дисциплины студент формирует и демонстрирует следующие профессиональные компетенции при освоении ООП </w:t>
      </w:r>
      <w:proofErr w:type="gramStart"/>
      <w:r w:rsidRPr="00184D52">
        <w:t>ВО</w:t>
      </w:r>
      <w:proofErr w:type="gramEnd"/>
      <w:r w:rsidRPr="00184D52">
        <w:t xml:space="preserve">, реализующей Федеральный Государственный образовательный стандарт высшего образования (ФГОС ВО): </w:t>
      </w:r>
    </w:p>
    <w:p w:rsidR="00830975" w:rsidRPr="00184D52" w:rsidRDefault="00830975" w:rsidP="00830975">
      <w:pPr>
        <w:ind w:firstLine="709"/>
        <w:contextualSpacing/>
        <w:jc w:val="both"/>
        <w:rPr>
          <w:szCs w:val="24"/>
        </w:rPr>
      </w:pPr>
      <w:r w:rsidRPr="00184D52">
        <w:rPr>
          <w:b/>
          <w:smallCaps/>
          <w:szCs w:val="24"/>
        </w:rPr>
        <w:t>–</w:t>
      </w:r>
      <w:r w:rsidRPr="00184D52">
        <w:rPr>
          <w:spacing w:val="-2"/>
          <w:szCs w:val="24"/>
        </w:rPr>
        <w:t xml:space="preserve"> способностью</w:t>
      </w:r>
      <w:r w:rsidRPr="00184D52">
        <w:rPr>
          <w:szCs w:val="24"/>
        </w:rPr>
        <w:t xml:space="preserve"> оценивать риск и определять меры по обеспечению безопасности разрабатываемой техники   (ПК-4);</w:t>
      </w:r>
    </w:p>
    <w:p w:rsidR="00830975" w:rsidRPr="00184D52" w:rsidRDefault="00830975" w:rsidP="00830975">
      <w:pPr>
        <w:ind w:firstLine="709"/>
        <w:contextualSpacing/>
        <w:jc w:val="both"/>
        <w:rPr>
          <w:szCs w:val="24"/>
        </w:rPr>
      </w:pPr>
      <w:r w:rsidRPr="00184D52">
        <w:rPr>
          <w:spacing w:val="-2"/>
          <w:szCs w:val="24"/>
        </w:rPr>
        <w:t>способностью</w:t>
      </w:r>
      <w:r w:rsidRPr="00184D52">
        <w:rPr>
          <w:szCs w:val="24"/>
        </w:rPr>
        <w:t xml:space="preserve"> использовать методы расчетов элементов технологического оборудования по критериям работоспособности и надежности (ПК-5).</w:t>
      </w:r>
    </w:p>
    <w:p w:rsidR="00830975" w:rsidRPr="00184D52" w:rsidRDefault="00830975" w:rsidP="00830975">
      <w:pPr>
        <w:pStyle w:val="1"/>
        <w:ind w:firstLine="709"/>
        <w:contextualSpacing/>
        <w:jc w:val="both"/>
      </w:pPr>
      <w:r w:rsidRPr="00184D52">
        <w:t>В ре</w:t>
      </w:r>
      <w:r w:rsidR="007A2FEB">
        <w:t>зультате изучения дисциплины «Теплофизика</w:t>
      </w:r>
      <w:r w:rsidRPr="00184D52">
        <w:t>» учебного плана основной образовательной программы студент должен демонстрировать следующие результаты образования.</w:t>
      </w:r>
    </w:p>
    <w:p w:rsidR="00830975" w:rsidRPr="00184D52" w:rsidRDefault="00830975" w:rsidP="00830975">
      <w:pPr>
        <w:pStyle w:val="31"/>
        <w:tabs>
          <w:tab w:val="left" w:pos="708"/>
        </w:tabs>
        <w:ind w:firstLine="709"/>
        <w:contextualSpacing/>
      </w:pPr>
      <w:r w:rsidRPr="00184D52">
        <w:t>Обучающийся должен:</w:t>
      </w:r>
    </w:p>
    <w:p w:rsidR="007A2FEB" w:rsidRDefault="00830975" w:rsidP="007A2FEB">
      <w:pPr>
        <w:pStyle w:val="1"/>
        <w:ind w:firstLine="709"/>
        <w:contextualSpacing/>
        <w:jc w:val="both"/>
      </w:pPr>
      <w:r w:rsidRPr="00184D52">
        <w:t xml:space="preserve">3.1. Знать: </w:t>
      </w:r>
    </w:p>
    <w:p w:rsidR="007A2FEB" w:rsidRDefault="007A2FEB" w:rsidP="007A2FEB">
      <w:pPr>
        <w:pStyle w:val="1"/>
        <w:ind w:firstLine="709"/>
        <w:contextualSpacing/>
        <w:jc w:val="both"/>
      </w:pPr>
      <w:r>
        <w:t>-</w:t>
      </w:r>
      <w:r w:rsidRPr="007A2FEB">
        <w:t xml:space="preserve"> основные законы термодинамики, тепл</w:t>
      </w:r>
      <w:proofErr w:type="gramStart"/>
      <w:r w:rsidRPr="007A2FEB">
        <w:t>о-</w:t>
      </w:r>
      <w:proofErr w:type="gramEnd"/>
      <w:r w:rsidRPr="007A2FEB">
        <w:t xml:space="preserve"> и </w:t>
      </w:r>
      <w:proofErr w:type="spellStart"/>
      <w:r w:rsidRPr="007A2FEB">
        <w:t>массообмена</w:t>
      </w:r>
      <w:proofErr w:type="spellEnd"/>
      <w:r w:rsidRPr="007A2FEB">
        <w:t xml:space="preserve">. </w:t>
      </w:r>
    </w:p>
    <w:p w:rsidR="00830975" w:rsidRPr="007A2FEB" w:rsidRDefault="007A2FEB" w:rsidP="007A2FEB">
      <w:pPr>
        <w:pStyle w:val="1"/>
        <w:ind w:firstLine="709"/>
        <w:contextualSpacing/>
        <w:jc w:val="both"/>
      </w:pPr>
      <w:r>
        <w:t>-</w:t>
      </w:r>
      <w:r w:rsidRPr="007A2FEB">
        <w:t>основные промышленные теплотехнические и теплофизические процессы и аппараты и методы их расчёта.</w:t>
      </w:r>
    </w:p>
    <w:p w:rsidR="007A2FEB" w:rsidRDefault="00830975" w:rsidP="007A2FEB">
      <w:pPr>
        <w:tabs>
          <w:tab w:val="left" w:pos="1080"/>
        </w:tabs>
        <w:ind w:firstLine="709"/>
        <w:contextualSpacing/>
        <w:jc w:val="both"/>
        <w:rPr>
          <w:szCs w:val="24"/>
        </w:rPr>
      </w:pPr>
      <w:r w:rsidRPr="007A2FEB">
        <w:rPr>
          <w:szCs w:val="24"/>
        </w:rPr>
        <w:t>3.2. Уметь:</w:t>
      </w:r>
    </w:p>
    <w:p w:rsidR="007A2FEB" w:rsidRDefault="007A2FEB" w:rsidP="007A2FEB">
      <w:pPr>
        <w:tabs>
          <w:tab w:val="left" w:pos="1080"/>
        </w:tabs>
        <w:ind w:firstLine="709"/>
        <w:contextualSpacing/>
        <w:jc w:val="both"/>
        <w:rPr>
          <w:szCs w:val="24"/>
        </w:rPr>
      </w:pPr>
      <w:r w:rsidRPr="007A2FEB">
        <w:rPr>
          <w:color w:val="000000"/>
          <w:szCs w:val="24"/>
        </w:rPr>
        <w:t>- применять справочные, расчетные и экспериментальные данные по теплофизическим свойствам веществ и их изменениям для проектирования технологических процессов и оборудования;</w:t>
      </w:r>
    </w:p>
    <w:p w:rsidR="007A2FEB" w:rsidRDefault="007A2FEB" w:rsidP="007A2FEB">
      <w:pPr>
        <w:tabs>
          <w:tab w:val="left" w:pos="1080"/>
        </w:tabs>
        <w:ind w:firstLine="709"/>
        <w:contextualSpacing/>
        <w:jc w:val="both"/>
        <w:rPr>
          <w:szCs w:val="24"/>
        </w:rPr>
      </w:pPr>
      <w:r>
        <w:rPr>
          <w:szCs w:val="24"/>
        </w:rPr>
        <w:t>-</w:t>
      </w:r>
      <w:r w:rsidRPr="007A2FEB">
        <w:rPr>
          <w:color w:val="000000"/>
          <w:szCs w:val="24"/>
        </w:rPr>
        <w:t xml:space="preserve"> решать теоретические задачи, используя основные законы термодинамики, тепл</w:t>
      </w:r>
      <w:proofErr w:type="gramStart"/>
      <w:r w:rsidRPr="007A2FEB">
        <w:rPr>
          <w:color w:val="000000"/>
          <w:szCs w:val="24"/>
        </w:rPr>
        <w:t>о-</w:t>
      </w:r>
      <w:proofErr w:type="gramEnd"/>
      <w:r w:rsidRPr="007A2FEB">
        <w:rPr>
          <w:color w:val="000000"/>
          <w:szCs w:val="24"/>
        </w:rPr>
        <w:t xml:space="preserve"> и </w:t>
      </w:r>
      <w:proofErr w:type="spellStart"/>
      <w:r w:rsidRPr="007A2FEB">
        <w:rPr>
          <w:color w:val="000000"/>
          <w:szCs w:val="24"/>
        </w:rPr>
        <w:t>массообмена</w:t>
      </w:r>
      <w:proofErr w:type="spellEnd"/>
      <w:r w:rsidRPr="007A2FEB">
        <w:rPr>
          <w:color w:val="000000"/>
          <w:szCs w:val="24"/>
        </w:rPr>
        <w:t xml:space="preserve">; </w:t>
      </w:r>
    </w:p>
    <w:p w:rsidR="007A2FEB" w:rsidRPr="007A2FEB" w:rsidRDefault="007A2FEB" w:rsidP="007A2FEB">
      <w:pPr>
        <w:tabs>
          <w:tab w:val="left" w:pos="1080"/>
        </w:tabs>
        <w:ind w:firstLine="709"/>
        <w:contextualSpacing/>
        <w:jc w:val="both"/>
        <w:rPr>
          <w:szCs w:val="24"/>
        </w:rPr>
      </w:pPr>
      <w:r>
        <w:rPr>
          <w:szCs w:val="24"/>
        </w:rPr>
        <w:t>-</w:t>
      </w:r>
      <w:r w:rsidRPr="007A2FEB">
        <w:rPr>
          <w:color w:val="000000"/>
          <w:szCs w:val="24"/>
        </w:rPr>
        <w:t xml:space="preserve">проводить обоснованный выбор конструкций и режимов эксплуатации </w:t>
      </w:r>
      <w:proofErr w:type="spellStart"/>
      <w:r w:rsidRPr="007A2FEB">
        <w:rPr>
          <w:color w:val="000000"/>
          <w:szCs w:val="24"/>
        </w:rPr>
        <w:t>тепломассообменных</w:t>
      </w:r>
      <w:proofErr w:type="spellEnd"/>
      <w:r w:rsidRPr="007A2FEB">
        <w:rPr>
          <w:color w:val="000000"/>
          <w:szCs w:val="24"/>
        </w:rPr>
        <w:t xml:space="preserve"> и энерготехнологических аппаратов и установок.</w:t>
      </w:r>
    </w:p>
    <w:p w:rsidR="007A2FEB" w:rsidRDefault="00830975" w:rsidP="007A2FEB">
      <w:pPr>
        <w:ind w:firstLine="709"/>
        <w:contextualSpacing/>
        <w:jc w:val="both"/>
        <w:rPr>
          <w:szCs w:val="24"/>
        </w:rPr>
      </w:pPr>
      <w:r w:rsidRPr="007A2FEB">
        <w:rPr>
          <w:szCs w:val="24"/>
        </w:rPr>
        <w:t xml:space="preserve">3.3. Владеть: </w:t>
      </w:r>
      <w:r w:rsidRPr="007A2FEB">
        <w:rPr>
          <w:szCs w:val="24"/>
        </w:rPr>
        <w:tab/>
      </w:r>
    </w:p>
    <w:p w:rsidR="00830975" w:rsidRDefault="007A2FEB" w:rsidP="007A2FEB">
      <w:pPr>
        <w:ind w:firstLine="709"/>
        <w:contextualSpacing/>
        <w:jc w:val="both"/>
        <w:rPr>
          <w:color w:val="000000"/>
          <w:szCs w:val="24"/>
        </w:rPr>
      </w:pPr>
      <w:r>
        <w:rPr>
          <w:szCs w:val="24"/>
        </w:rPr>
        <w:t>-</w:t>
      </w:r>
      <w:r w:rsidRPr="007A2FEB">
        <w:rPr>
          <w:color w:val="000000"/>
          <w:szCs w:val="24"/>
        </w:rPr>
        <w:t xml:space="preserve">методами теоретического и  экспериментального исследования для практического  решения теплофизических задач </w:t>
      </w:r>
    </w:p>
    <w:p w:rsidR="007A2FEB" w:rsidRPr="007A2FEB" w:rsidRDefault="007A2FEB" w:rsidP="007A2FEB">
      <w:pPr>
        <w:ind w:firstLine="709"/>
        <w:contextualSpacing/>
        <w:jc w:val="both"/>
        <w:rPr>
          <w:szCs w:val="24"/>
        </w:rPr>
      </w:pPr>
    </w:p>
    <w:p w:rsidR="00830975" w:rsidRPr="00AE6F9F" w:rsidRDefault="00830975" w:rsidP="00830975">
      <w:pPr>
        <w:pStyle w:val="Default"/>
        <w:ind w:firstLine="567"/>
        <w:jc w:val="center"/>
        <w:rPr>
          <w:b/>
          <w:iCs/>
        </w:rPr>
      </w:pPr>
      <w:r w:rsidRPr="00AE6F9F">
        <w:rPr>
          <w:b/>
          <w:iCs/>
        </w:rPr>
        <w:lastRenderedPageBreak/>
        <w:t>4. Распределение трудоемкости (час.) дисциплины по темам</w:t>
      </w:r>
    </w:p>
    <w:p w:rsidR="00830975" w:rsidRPr="00AE6F9F" w:rsidRDefault="00830975" w:rsidP="00830975">
      <w:pPr>
        <w:spacing w:after="100" w:afterAutospacing="1"/>
        <w:ind w:left="1069"/>
        <w:jc w:val="center"/>
        <w:rPr>
          <w:b/>
          <w:iCs/>
        </w:rPr>
      </w:pPr>
      <w:r w:rsidRPr="00AE6F9F">
        <w:rPr>
          <w:b/>
          <w:iCs/>
        </w:rPr>
        <w:t>и видам занятий</w:t>
      </w:r>
    </w:p>
    <w:tbl>
      <w:tblPr>
        <w:tblW w:w="98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851"/>
        <w:gridCol w:w="4264"/>
        <w:gridCol w:w="808"/>
        <w:gridCol w:w="793"/>
        <w:gridCol w:w="567"/>
        <w:gridCol w:w="677"/>
        <w:gridCol w:w="741"/>
      </w:tblGrid>
      <w:tr w:rsidR="00830975" w:rsidTr="007A2FEB">
        <w:trPr>
          <w:trHeight w:val="571"/>
        </w:trPr>
        <w:tc>
          <w:tcPr>
            <w:tcW w:w="1134" w:type="dxa"/>
            <w:vMerge w:val="restart"/>
          </w:tcPr>
          <w:p w:rsidR="00830975" w:rsidRDefault="00830975" w:rsidP="007A2FEB">
            <w:pPr>
              <w:jc w:val="center"/>
            </w:pPr>
            <w:r>
              <w:t>№ недели</w:t>
            </w:r>
          </w:p>
        </w:tc>
        <w:tc>
          <w:tcPr>
            <w:tcW w:w="851" w:type="dxa"/>
            <w:vMerge w:val="restart"/>
          </w:tcPr>
          <w:p w:rsidR="00830975" w:rsidRDefault="00830975" w:rsidP="007A2FEB">
            <w:pPr>
              <w:jc w:val="center"/>
            </w:pPr>
            <w:r>
              <w:t>№ темы</w:t>
            </w:r>
          </w:p>
        </w:tc>
        <w:tc>
          <w:tcPr>
            <w:tcW w:w="4264" w:type="dxa"/>
            <w:vMerge w:val="restart"/>
          </w:tcPr>
          <w:p w:rsidR="00830975" w:rsidRDefault="00830975" w:rsidP="007A2FEB">
            <w:pPr>
              <w:jc w:val="center"/>
            </w:pPr>
            <w:r>
              <w:t>Наименование темы</w:t>
            </w:r>
          </w:p>
        </w:tc>
        <w:tc>
          <w:tcPr>
            <w:tcW w:w="3586" w:type="dxa"/>
            <w:gridSpan w:val="5"/>
          </w:tcPr>
          <w:p w:rsidR="00830975" w:rsidRDefault="00830975" w:rsidP="007A2FEB">
            <w:pPr>
              <w:jc w:val="center"/>
            </w:pPr>
            <w:r>
              <w:t>Часы</w:t>
            </w:r>
          </w:p>
        </w:tc>
      </w:tr>
      <w:tr w:rsidR="00830975" w:rsidTr="007A2FEB">
        <w:tc>
          <w:tcPr>
            <w:tcW w:w="1134" w:type="dxa"/>
            <w:vMerge/>
          </w:tcPr>
          <w:p w:rsidR="00830975" w:rsidRDefault="00830975" w:rsidP="007A2FEB">
            <w:pPr>
              <w:jc w:val="center"/>
            </w:pPr>
          </w:p>
        </w:tc>
        <w:tc>
          <w:tcPr>
            <w:tcW w:w="851" w:type="dxa"/>
            <w:vMerge/>
          </w:tcPr>
          <w:p w:rsidR="00830975" w:rsidRDefault="00830975" w:rsidP="007A2FEB">
            <w:pPr>
              <w:jc w:val="center"/>
            </w:pPr>
          </w:p>
        </w:tc>
        <w:tc>
          <w:tcPr>
            <w:tcW w:w="4264" w:type="dxa"/>
            <w:vMerge/>
          </w:tcPr>
          <w:p w:rsidR="00830975" w:rsidRDefault="00830975" w:rsidP="007A2FEB">
            <w:pPr>
              <w:jc w:val="center"/>
            </w:pPr>
          </w:p>
        </w:tc>
        <w:tc>
          <w:tcPr>
            <w:tcW w:w="808" w:type="dxa"/>
          </w:tcPr>
          <w:p w:rsidR="00830975" w:rsidRDefault="00830975" w:rsidP="007A2FEB">
            <w:pPr>
              <w:jc w:val="center"/>
            </w:pPr>
            <w:r>
              <w:t>Всего</w:t>
            </w:r>
          </w:p>
        </w:tc>
        <w:tc>
          <w:tcPr>
            <w:tcW w:w="793" w:type="dxa"/>
          </w:tcPr>
          <w:p w:rsidR="00830975" w:rsidRDefault="00830975" w:rsidP="007A2FEB">
            <w:pPr>
              <w:jc w:val="center"/>
            </w:pPr>
            <w:r>
              <w:t>ЛЗ</w:t>
            </w:r>
          </w:p>
        </w:tc>
        <w:tc>
          <w:tcPr>
            <w:tcW w:w="567" w:type="dxa"/>
          </w:tcPr>
          <w:p w:rsidR="00830975" w:rsidRPr="00E86759" w:rsidRDefault="00830975" w:rsidP="007A2FEB">
            <w:pPr>
              <w:jc w:val="center"/>
            </w:pPr>
            <w:r>
              <w:t>ЛР</w:t>
            </w:r>
          </w:p>
        </w:tc>
        <w:tc>
          <w:tcPr>
            <w:tcW w:w="677" w:type="dxa"/>
          </w:tcPr>
          <w:p w:rsidR="00830975" w:rsidRPr="001A436E" w:rsidRDefault="00830975" w:rsidP="007A2FEB">
            <w:pPr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741" w:type="dxa"/>
          </w:tcPr>
          <w:p w:rsidR="00830975" w:rsidRDefault="00830975" w:rsidP="007A2FEB">
            <w:pPr>
              <w:jc w:val="center"/>
            </w:pPr>
            <w:r>
              <w:t>СРС</w:t>
            </w:r>
          </w:p>
        </w:tc>
      </w:tr>
      <w:tr w:rsidR="00830975" w:rsidTr="007A2FEB">
        <w:tc>
          <w:tcPr>
            <w:tcW w:w="1134" w:type="dxa"/>
          </w:tcPr>
          <w:p w:rsidR="00830975" w:rsidRDefault="00830975" w:rsidP="007A2FEB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830975" w:rsidRDefault="00830975" w:rsidP="007A2FEB">
            <w:pPr>
              <w:jc w:val="center"/>
            </w:pPr>
            <w:r>
              <w:t>2</w:t>
            </w:r>
          </w:p>
        </w:tc>
        <w:tc>
          <w:tcPr>
            <w:tcW w:w="4264" w:type="dxa"/>
          </w:tcPr>
          <w:p w:rsidR="00830975" w:rsidRDefault="00830975" w:rsidP="007A2FEB">
            <w:pPr>
              <w:jc w:val="center"/>
            </w:pPr>
            <w:r>
              <w:t>3</w:t>
            </w:r>
          </w:p>
        </w:tc>
        <w:tc>
          <w:tcPr>
            <w:tcW w:w="808" w:type="dxa"/>
          </w:tcPr>
          <w:p w:rsidR="00830975" w:rsidRDefault="00830975" w:rsidP="007A2FEB">
            <w:pPr>
              <w:jc w:val="center"/>
            </w:pPr>
            <w:r>
              <w:t>4</w:t>
            </w:r>
          </w:p>
        </w:tc>
        <w:tc>
          <w:tcPr>
            <w:tcW w:w="793" w:type="dxa"/>
          </w:tcPr>
          <w:p w:rsidR="00830975" w:rsidRDefault="00830975" w:rsidP="007A2FEB">
            <w:pPr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830975" w:rsidRDefault="00830975" w:rsidP="007A2FEB">
            <w:pPr>
              <w:jc w:val="center"/>
            </w:pPr>
            <w:r>
              <w:t>6</w:t>
            </w:r>
          </w:p>
        </w:tc>
        <w:tc>
          <w:tcPr>
            <w:tcW w:w="677" w:type="dxa"/>
          </w:tcPr>
          <w:p w:rsidR="00830975" w:rsidRDefault="00830975" w:rsidP="007A2FEB">
            <w:pPr>
              <w:jc w:val="center"/>
            </w:pPr>
            <w:r>
              <w:t>7</w:t>
            </w:r>
          </w:p>
        </w:tc>
        <w:tc>
          <w:tcPr>
            <w:tcW w:w="741" w:type="dxa"/>
          </w:tcPr>
          <w:p w:rsidR="00830975" w:rsidRDefault="00830975" w:rsidP="007A2FEB">
            <w:pPr>
              <w:jc w:val="center"/>
            </w:pPr>
            <w:r>
              <w:t>8</w:t>
            </w:r>
          </w:p>
        </w:tc>
      </w:tr>
      <w:tr w:rsidR="00830975" w:rsidRPr="00282A4A" w:rsidTr="007A2FEB">
        <w:tc>
          <w:tcPr>
            <w:tcW w:w="1134" w:type="dxa"/>
          </w:tcPr>
          <w:p w:rsidR="00830975" w:rsidRPr="00EE1FEF" w:rsidRDefault="00A125AB" w:rsidP="007A2FEB">
            <w:pPr>
              <w:tabs>
                <w:tab w:val="left" w:pos="708"/>
              </w:tabs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830975" w:rsidRPr="00EE1FEF" w:rsidRDefault="00830975" w:rsidP="007A2FEB">
            <w:pPr>
              <w:tabs>
                <w:tab w:val="left" w:pos="708"/>
              </w:tabs>
              <w:jc w:val="center"/>
            </w:pPr>
            <w:r w:rsidRPr="00EE1FEF">
              <w:t>1</w:t>
            </w:r>
          </w:p>
        </w:tc>
        <w:tc>
          <w:tcPr>
            <w:tcW w:w="4264" w:type="dxa"/>
          </w:tcPr>
          <w:p w:rsidR="00830975" w:rsidRPr="00EE1FEF" w:rsidRDefault="007A2FEB" w:rsidP="007A2FEB">
            <w:pPr>
              <w:tabs>
                <w:tab w:val="left" w:pos="708"/>
              </w:tabs>
            </w:pPr>
            <w:r>
              <w:rPr>
                <w:bCs/>
              </w:rPr>
              <w:t>Основные понятия. Предмет теплофизики и ее методы</w:t>
            </w:r>
          </w:p>
        </w:tc>
        <w:tc>
          <w:tcPr>
            <w:tcW w:w="808" w:type="dxa"/>
          </w:tcPr>
          <w:p w:rsidR="00830975" w:rsidRPr="00EE1FEF" w:rsidRDefault="0046266C" w:rsidP="007A2FEB">
            <w:pPr>
              <w:tabs>
                <w:tab w:val="left" w:pos="708"/>
              </w:tabs>
              <w:jc w:val="center"/>
            </w:pPr>
            <w:r>
              <w:t>4</w:t>
            </w:r>
          </w:p>
        </w:tc>
        <w:tc>
          <w:tcPr>
            <w:tcW w:w="793" w:type="dxa"/>
          </w:tcPr>
          <w:p w:rsidR="00830975" w:rsidRPr="00EE1FEF" w:rsidRDefault="00830975" w:rsidP="007A2FEB">
            <w:pPr>
              <w:tabs>
                <w:tab w:val="left" w:pos="708"/>
              </w:tabs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830975" w:rsidRPr="00EE1FEF" w:rsidRDefault="00A125AB" w:rsidP="00A125AB">
            <w:pPr>
              <w:tabs>
                <w:tab w:val="left" w:pos="708"/>
              </w:tabs>
              <w:jc w:val="center"/>
            </w:pPr>
            <w:r>
              <w:t>-</w:t>
            </w:r>
          </w:p>
        </w:tc>
        <w:tc>
          <w:tcPr>
            <w:tcW w:w="677" w:type="dxa"/>
          </w:tcPr>
          <w:p w:rsidR="00830975" w:rsidRPr="00EE1FEF" w:rsidRDefault="00A125AB" w:rsidP="007A2FEB">
            <w:pPr>
              <w:tabs>
                <w:tab w:val="left" w:pos="708"/>
              </w:tabs>
              <w:jc w:val="center"/>
            </w:pPr>
            <w:r>
              <w:t>-</w:t>
            </w:r>
          </w:p>
        </w:tc>
        <w:tc>
          <w:tcPr>
            <w:tcW w:w="741" w:type="dxa"/>
          </w:tcPr>
          <w:p w:rsidR="00830975" w:rsidRPr="00EE1FEF" w:rsidRDefault="00A125AB" w:rsidP="007A2FEB">
            <w:pPr>
              <w:tabs>
                <w:tab w:val="left" w:pos="708"/>
              </w:tabs>
              <w:jc w:val="center"/>
            </w:pPr>
            <w:r>
              <w:t>2</w:t>
            </w:r>
          </w:p>
        </w:tc>
      </w:tr>
      <w:tr w:rsidR="00830975" w:rsidRPr="00282A4A" w:rsidTr="007A2FEB">
        <w:tc>
          <w:tcPr>
            <w:tcW w:w="1134" w:type="dxa"/>
          </w:tcPr>
          <w:p w:rsidR="00830975" w:rsidRPr="00EE1FEF" w:rsidRDefault="00A125AB" w:rsidP="007A2FEB">
            <w:pPr>
              <w:tabs>
                <w:tab w:val="left" w:pos="708"/>
              </w:tabs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830975" w:rsidRPr="00EE1FEF" w:rsidRDefault="00830975" w:rsidP="007A2FEB">
            <w:pPr>
              <w:tabs>
                <w:tab w:val="left" w:pos="708"/>
              </w:tabs>
              <w:jc w:val="center"/>
            </w:pPr>
            <w:r w:rsidRPr="00EE1FEF">
              <w:t>2</w:t>
            </w:r>
          </w:p>
        </w:tc>
        <w:tc>
          <w:tcPr>
            <w:tcW w:w="4264" w:type="dxa"/>
          </w:tcPr>
          <w:p w:rsidR="00830975" w:rsidRPr="00EE1FEF" w:rsidRDefault="007A2FEB" w:rsidP="007A2FEB">
            <w:pPr>
              <w:tabs>
                <w:tab w:val="left" w:pos="708"/>
              </w:tabs>
            </w:pPr>
            <w:r>
              <w:rPr>
                <w:bCs/>
              </w:rPr>
              <w:t>Первый и второй законы термодинамики</w:t>
            </w:r>
          </w:p>
        </w:tc>
        <w:tc>
          <w:tcPr>
            <w:tcW w:w="808" w:type="dxa"/>
          </w:tcPr>
          <w:p w:rsidR="00830975" w:rsidRPr="00EE1FEF" w:rsidRDefault="0046266C" w:rsidP="007A2FEB">
            <w:pPr>
              <w:tabs>
                <w:tab w:val="left" w:pos="708"/>
              </w:tabs>
              <w:jc w:val="center"/>
            </w:pPr>
            <w:r>
              <w:t>6</w:t>
            </w:r>
          </w:p>
        </w:tc>
        <w:tc>
          <w:tcPr>
            <w:tcW w:w="793" w:type="dxa"/>
          </w:tcPr>
          <w:p w:rsidR="00830975" w:rsidRPr="00EE1FEF" w:rsidRDefault="00830975" w:rsidP="007A2FEB">
            <w:pPr>
              <w:tabs>
                <w:tab w:val="left" w:pos="708"/>
              </w:tabs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830975" w:rsidRPr="00EE1FEF" w:rsidRDefault="00A125AB" w:rsidP="007A2FEB">
            <w:pPr>
              <w:tabs>
                <w:tab w:val="left" w:pos="708"/>
              </w:tabs>
              <w:jc w:val="center"/>
            </w:pPr>
            <w:r>
              <w:t>-</w:t>
            </w:r>
          </w:p>
        </w:tc>
        <w:tc>
          <w:tcPr>
            <w:tcW w:w="677" w:type="dxa"/>
          </w:tcPr>
          <w:p w:rsidR="00830975" w:rsidRPr="00EE1FEF" w:rsidRDefault="00830975" w:rsidP="007A2FEB">
            <w:pPr>
              <w:tabs>
                <w:tab w:val="left" w:pos="708"/>
              </w:tabs>
              <w:jc w:val="center"/>
            </w:pPr>
            <w:r>
              <w:t>2</w:t>
            </w:r>
          </w:p>
        </w:tc>
        <w:tc>
          <w:tcPr>
            <w:tcW w:w="741" w:type="dxa"/>
          </w:tcPr>
          <w:p w:rsidR="00830975" w:rsidRPr="00EE1FEF" w:rsidRDefault="00A125AB" w:rsidP="007A2FEB">
            <w:pPr>
              <w:tabs>
                <w:tab w:val="left" w:pos="708"/>
              </w:tabs>
              <w:jc w:val="center"/>
            </w:pPr>
            <w:r>
              <w:t>2</w:t>
            </w:r>
          </w:p>
        </w:tc>
      </w:tr>
      <w:tr w:rsidR="00830975" w:rsidRPr="00282A4A" w:rsidTr="007A2FEB">
        <w:tc>
          <w:tcPr>
            <w:tcW w:w="1134" w:type="dxa"/>
          </w:tcPr>
          <w:p w:rsidR="00830975" w:rsidRPr="00EE1FEF" w:rsidRDefault="00A125AB" w:rsidP="007A2FEB">
            <w:pPr>
              <w:jc w:val="center"/>
            </w:pPr>
            <w:r>
              <w:t>3,5</w:t>
            </w:r>
          </w:p>
        </w:tc>
        <w:tc>
          <w:tcPr>
            <w:tcW w:w="851" w:type="dxa"/>
          </w:tcPr>
          <w:p w:rsidR="00830975" w:rsidRPr="00EE1FEF" w:rsidRDefault="00830975" w:rsidP="007A2FEB">
            <w:pPr>
              <w:jc w:val="center"/>
            </w:pPr>
            <w:r w:rsidRPr="00EE1FEF">
              <w:t>3</w:t>
            </w:r>
          </w:p>
        </w:tc>
        <w:tc>
          <w:tcPr>
            <w:tcW w:w="4264" w:type="dxa"/>
          </w:tcPr>
          <w:p w:rsidR="00830975" w:rsidRPr="00EE1FEF" w:rsidRDefault="007A2FEB" w:rsidP="007A2FEB">
            <w:r>
              <w:rPr>
                <w:bCs/>
              </w:rPr>
              <w:t>Термодинамические процессы</w:t>
            </w:r>
          </w:p>
        </w:tc>
        <w:tc>
          <w:tcPr>
            <w:tcW w:w="808" w:type="dxa"/>
          </w:tcPr>
          <w:p w:rsidR="00830975" w:rsidRPr="00EE1FEF" w:rsidRDefault="0046266C" w:rsidP="007A2FEB">
            <w:pPr>
              <w:tabs>
                <w:tab w:val="left" w:pos="708"/>
              </w:tabs>
              <w:jc w:val="center"/>
            </w:pPr>
            <w:r>
              <w:t>14</w:t>
            </w:r>
          </w:p>
        </w:tc>
        <w:tc>
          <w:tcPr>
            <w:tcW w:w="793" w:type="dxa"/>
          </w:tcPr>
          <w:p w:rsidR="00830975" w:rsidRPr="00EE1FEF" w:rsidRDefault="00830975" w:rsidP="007A2FEB">
            <w:pPr>
              <w:tabs>
                <w:tab w:val="left" w:pos="708"/>
              </w:tabs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830975" w:rsidRPr="00EE1FEF" w:rsidRDefault="00A125AB" w:rsidP="007A2FEB">
            <w:pPr>
              <w:tabs>
                <w:tab w:val="left" w:pos="708"/>
              </w:tabs>
              <w:jc w:val="center"/>
            </w:pPr>
            <w:r>
              <w:t>6</w:t>
            </w:r>
          </w:p>
        </w:tc>
        <w:tc>
          <w:tcPr>
            <w:tcW w:w="677" w:type="dxa"/>
          </w:tcPr>
          <w:p w:rsidR="00830975" w:rsidRPr="00EE1FEF" w:rsidRDefault="00830975" w:rsidP="007A2FEB">
            <w:pPr>
              <w:tabs>
                <w:tab w:val="left" w:pos="708"/>
              </w:tabs>
              <w:jc w:val="center"/>
            </w:pPr>
            <w:r>
              <w:t>2</w:t>
            </w:r>
          </w:p>
        </w:tc>
        <w:tc>
          <w:tcPr>
            <w:tcW w:w="741" w:type="dxa"/>
          </w:tcPr>
          <w:p w:rsidR="00830975" w:rsidRPr="00EE1FEF" w:rsidRDefault="00A125AB" w:rsidP="007A2FEB">
            <w:pPr>
              <w:tabs>
                <w:tab w:val="left" w:pos="708"/>
              </w:tabs>
              <w:jc w:val="center"/>
            </w:pPr>
            <w:r>
              <w:t>4</w:t>
            </w:r>
          </w:p>
        </w:tc>
      </w:tr>
      <w:tr w:rsidR="00830975" w:rsidRPr="00282A4A" w:rsidTr="007A2FEB">
        <w:tc>
          <w:tcPr>
            <w:tcW w:w="1134" w:type="dxa"/>
          </w:tcPr>
          <w:p w:rsidR="00830975" w:rsidRPr="00EE1FEF" w:rsidRDefault="00A125AB" w:rsidP="007A2FEB">
            <w:pPr>
              <w:jc w:val="center"/>
            </w:pPr>
            <w:r>
              <w:t>7,9</w:t>
            </w:r>
          </w:p>
        </w:tc>
        <w:tc>
          <w:tcPr>
            <w:tcW w:w="851" w:type="dxa"/>
          </w:tcPr>
          <w:p w:rsidR="00830975" w:rsidRPr="00EE1FEF" w:rsidRDefault="00830975" w:rsidP="007A2FEB">
            <w:pPr>
              <w:jc w:val="center"/>
            </w:pPr>
            <w:r w:rsidRPr="00EE1FEF">
              <w:t>4</w:t>
            </w:r>
            <w:r w:rsidR="007A2FEB">
              <w:t>,5</w:t>
            </w:r>
          </w:p>
        </w:tc>
        <w:tc>
          <w:tcPr>
            <w:tcW w:w="4264" w:type="dxa"/>
          </w:tcPr>
          <w:p w:rsidR="00830975" w:rsidRPr="00EE1FEF" w:rsidRDefault="007A2FEB" w:rsidP="007A2FEB">
            <w:r>
              <w:rPr>
                <w:bCs/>
              </w:rPr>
              <w:t>Циклы теплоэнергетических установок. Циклы паротурбинных и газотурбинных установок, двигателей внутреннего сгорания и холодильных установок.</w:t>
            </w:r>
          </w:p>
        </w:tc>
        <w:tc>
          <w:tcPr>
            <w:tcW w:w="808" w:type="dxa"/>
          </w:tcPr>
          <w:p w:rsidR="00830975" w:rsidRPr="00EE1FEF" w:rsidRDefault="0046266C" w:rsidP="007A2FEB">
            <w:pPr>
              <w:tabs>
                <w:tab w:val="left" w:pos="708"/>
              </w:tabs>
              <w:jc w:val="center"/>
            </w:pPr>
            <w:r>
              <w:t>28</w:t>
            </w:r>
          </w:p>
        </w:tc>
        <w:tc>
          <w:tcPr>
            <w:tcW w:w="793" w:type="dxa"/>
          </w:tcPr>
          <w:p w:rsidR="00830975" w:rsidRPr="00EE1FEF" w:rsidRDefault="00A125AB" w:rsidP="007A2FEB">
            <w:pPr>
              <w:tabs>
                <w:tab w:val="left" w:pos="708"/>
              </w:tabs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830975" w:rsidRPr="00EE1FEF" w:rsidRDefault="00A125AB" w:rsidP="007A2FEB">
            <w:pPr>
              <w:tabs>
                <w:tab w:val="left" w:pos="708"/>
              </w:tabs>
              <w:jc w:val="center"/>
            </w:pPr>
            <w:r>
              <w:t>4</w:t>
            </w:r>
          </w:p>
        </w:tc>
        <w:tc>
          <w:tcPr>
            <w:tcW w:w="677" w:type="dxa"/>
          </w:tcPr>
          <w:p w:rsidR="00830975" w:rsidRPr="00EE1FEF" w:rsidRDefault="00A125AB" w:rsidP="007A2FEB">
            <w:pPr>
              <w:tabs>
                <w:tab w:val="left" w:pos="708"/>
              </w:tabs>
              <w:jc w:val="center"/>
            </w:pPr>
            <w:r>
              <w:t>4</w:t>
            </w:r>
          </w:p>
        </w:tc>
        <w:tc>
          <w:tcPr>
            <w:tcW w:w="741" w:type="dxa"/>
          </w:tcPr>
          <w:p w:rsidR="00830975" w:rsidRPr="00EE1FEF" w:rsidRDefault="00A125AB" w:rsidP="007A2FEB">
            <w:pPr>
              <w:tabs>
                <w:tab w:val="left" w:pos="708"/>
              </w:tabs>
              <w:jc w:val="center"/>
            </w:pPr>
            <w:r>
              <w:t>1</w:t>
            </w:r>
            <w:r w:rsidR="0046266C">
              <w:t>6</w:t>
            </w:r>
          </w:p>
        </w:tc>
      </w:tr>
      <w:tr w:rsidR="007A2FEB" w:rsidRPr="00282A4A" w:rsidTr="007A2FEB">
        <w:tc>
          <w:tcPr>
            <w:tcW w:w="1134" w:type="dxa"/>
          </w:tcPr>
          <w:p w:rsidR="007A2FEB" w:rsidRDefault="00A125AB" w:rsidP="007A2FEB">
            <w:pPr>
              <w:jc w:val="center"/>
            </w:pPr>
            <w:r>
              <w:t>11</w:t>
            </w:r>
          </w:p>
        </w:tc>
        <w:tc>
          <w:tcPr>
            <w:tcW w:w="851" w:type="dxa"/>
          </w:tcPr>
          <w:p w:rsidR="007A2FEB" w:rsidRPr="00EE1FEF" w:rsidRDefault="007A2FEB" w:rsidP="007A2FEB">
            <w:pPr>
              <w:jc w:val="center"/>
            </w:pPr>
            <w:r>
              <w:t>6</w:t>
            </w:r>
          </w:p>
        </w:tc>
        <w:tc>
          <w:tcPr>
            <w:tcW w:w="4264" w:type="dxa"/>
          </w:tcPr>
          <w:p w:rsidR="007A2FEB" w:rsidRPr="0093183D" w:rsidRDefault="007A2FEB" w:rsidP="007A2FEB">
            <w:r>
              <w:rPr>
                <w:bCs/>
              </w:rPr>
              <w:t>Основы теплопередачи</w:t>
            </w:r>
          </w:p>
        </w:tc>
        <w:tc>
          <w:tcPr>
            <w:tcW w:w="808" w:type="dxa"/>
          </w:tcPr>
          <w:p w:rsidR="007A2FEB" w:rsidRDefault="0046266C" w:rsidP="007A2FEB">
            <w:pPr>
              <w:tabs>
                <w:tab w:val="left" w:pos="708"/>
              </w:tabs>
              <w:jc w:val="center"/>
            </w:pPr>
            <w:r>
              <w:t>28</w:t>
            </w:r>
          </w:p>
        </w:tc>
        <w:tc>
          <w:tcPr>
            <w:tcW w:w="793" w:type="dxa"/>
          </w:tcPr>
          <w:p w:rsidR="007A2FEB" w:rsidRDefault="007A2FEB" w:rsidP="007A2FEB">
            <w:pPr>
              <w:tabs>
                <w:tab w:val="left" w:pos="708"/>
              </w:tabs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7A2FEB" w:rsidRPr="00EE1FEF" w:rsidRDefault="00A125AB" w:rsidP="007A2FEB">
            <w:pPr>
              <w:tabs>
                <w:tab w:val="left" w:pos="708"/>
              </w:tabs>
              <w:jc w:val="center"/>
            </w:pPr>
            <w:r>
              <w:t>8</w:t>
            </w:r>
          </w:p>
        </w:tc>
        <w:tc>
          <w:tcPr>
            <w:tcW w:w="677" w:type="dxa"/>
          </w:tcPr>
          <w:p w:rsidR="007A2FEB" w:rsidRPr="00EE1FEF" w:rsidRDefault="00A125AB" w:rsidP="007A2FEB">
            <w:pPr>
              <w:tabs>
                <w:tab w:val="left" w:pos="708"/>
              </w:tabs>
              <w:jc w:val="center"/>
            </w:pPr>
            <w:r>
              <w:t>4</w:t>
            </w:r>
          </w:p>
        </w:tc>
        <w:tc>
          <w:tcPr>
            <w:tcW w:w="741" w:type="dxa"/>
          </w:tcPr>
          <w:p w:rsidR="007A2FEB" w:rsidRDefault="00A125AB" w:rsidP="007A2FEB">
            <w:pPr>
              <w:tabs>
                <w:tab w:val="left" w:pos="708"/>
              </w:tabs>
              <w:jc w:val="center"/>
            </w:pPr>
            <w:r>
              <w:t>14</w:t>
            </w:r>
          </w:p>
        </w:tc>
      </w:tr>
      <w:tr w:rsidR="007A2FEB" w:rsidRPr="00282A4A" w:rsidTr="007A2FEB">
        <w:tc>
          <w:tcPr>
            <w:tcW w:w="1134" w:type="dxa"/>
          </w:tcPr>
          <w:p w:rsidR="007A2FEB" w:rsidRDefault="00A125AB" w:rsidP="007A2FEB">
            <w:pPr>
              <w:jc w:val="center"/>
            </w:pPr>
            <w:r>
              <w:t>13</w:t>
            </w:r>
          </w:p>
        </w:tc>
        <w:tc>
          <w:tcPr>
            <w:tcW w:w="851" w:type="dxa"/>
          </w:tcPr>
          <w:p w:rsidR="007A2FEB" w:rsidRPr="00EE1FEF" w:rsidRDefault="007A2FEB" w:rsidP="007A2FEB">
            <w:pPr>
              <w:jc w:val="center"/>
            </w:pPr>
            <w:r>
              <w:t>7</w:t>
            </w:r>
          </w:p>
        </w:tc>
        <w:tc>
          <w:tcPr>
            <w:tcW w:w="4264" w:type="dxa"/>
          </w:tcPr>
          <w:p w:rsidR="007A2FEB" w:rsidRDefault="00A125AB" w:rsidP="007A2FEB">
            <w:r>
              <w:rPr>
                <w:bCs/>
              </w:rPr>
              <w:t>Топливо и основы горения</w:t>
            </w:r>
          </w:p>
        </w:tc>
        <w:tc>
          <w:tcPr>
            <w:tcW w:w="808" w:type="dxa"/>
          </w:tcPr>
          <w:p w:rsidR="007A2FEB" w:rsidRDefault="0046266C" w:rsidP="007A2FEB">
            <w:pPr>
              <w:tabs>
                <w:tab w:val="left" w:pos="708"/>
              </w:tabs>
              <w:jc w:val="center"/>
            </w:pPr>
            <w:r>
              <w:t>10</w:t>
            </w:r>
          </w:p>
        </w:tc>
        <w:tc>
          <w:tcPr>
            <w:tcW w:w="793" w:type="dxa"/>
          </w:tcPr>
          <w:p w:rsidR="007A2FEB" w:rsidRDefault="007A2FEB" w:rsidP="007A2FEB">
            <w:pPr>
              <w:tabs>
                <w:tab w:val="left" w:pos="708"/>
              </w:tabs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7A2FEB" w:rsidRPr="00EE1FEF" w:rsidRDefault="00A125AB" w:rsidP="007A2FEB">
            <w:pPr>
              <w:tabs>
                <w:tab w:val="left" w:pos="708"/>
              </w:tabs>
              <w:jc w:val="center"/>
            </w:pPr>
            <w:r>
              <w:t>-</w:t>
            </w:r>
          </w:p>
        </w:tc>
        <w:tc>
          <w:tcPr>
            <w:tcW w:w="677" w:type="dxa"/>
          </w:tcPr>
          <w:p w:rsidR="007A2FEB" w:rsidRPr="00EE1FEF" w:rsidRDefault="007A2FEB" w:rsidP="007A2FEB">
            <w:pPr>
              <w:tabs>
                <w:tab w:val="left" w:pos="708"/>
              </w:tabs>
              <w:jc w:val="center"/>
            </w:pPr>
            <w:r>
              <w:t>2</w:t>
            </w:r>
          </w:p>
        </w:tc>
        <w:tc>
          <w:tcPr>
            <w:tcW w:w="741" w:type="dxa"/>
          </w:tcPr>
          <w:p w:rsidR="007A2FEB" w:rsidRDefault="00A125AB" w:rsidP="007A2FEB">
            <w:pPr>
              <w:tabs>
                <w:tab w:val="left" w:pos="708"/>
              </w:tabs>
              <w:jc w:val="center"/>
            </w:pPr>
            <w:r>
              <w:t>6</w:t>
            </w:r>
          </w:p>
        </w:tc>
      </w:tr>
      <w:tr w:rsidR="007A2FEB" w:rsidRPr="00282A4A" w:rsidTr="007A2FEB">
        <w:tc>
          <w:tcPr>
            <w:tcW w:w="1134" w:type="dxa"/>
          </w:tcPr>
          <w:p w:rsidR="007A2FEB" w:rsidRDefault="00A125AB" w:rsidP="00A125AB">
            <w:pPr>
              <w:jc w:val="center"/>
            </w:pPr>
            <w:r>
              <w:t>15</w:t>
            </w:r>
          </w:p>
        </w:tc>
        <w:tc>
          <w:tcPr>
            <w:tcW w:w="851" w:type="dxa"/>
          </w:tcPr>
          <w:p w:rsidR="007A2FEB" w:rsidRPr="00EE1FEF" w:rsidRDefault="00A125AB" w:rsidP="007A2FEB">
            <w:pPr>
              <w:jc w:val="center"/>
            </w:pPr>
            <w:r>
              <w:t>8</w:t>
            </w:r>
          </w:p>
        </w:tc>
        <w:tc>
          <w:tcPr>
            <w:tcW w:w="4264" w:type="dxa"/>
          </w:tcPr>
          <w:p w:rsidR="007A2FEB" w:rsidRDefault="00A125AB" w:rsidP="007A2FEB">
            <w:r>
              <w:rPr>
                <w:bCs/>
              </w:rPr>
              <w:t>Теплогенерирующие устройства</w:t>
            </w:r>
          </w:p>
        </w:tc>
        <w:tc>
          <w:tcPr>
            <w:tcW w:w="808" w:type="dxa"/>
          </w:tcPr>
          <w:p w:rsidR="007A2FEB" w:rsidRDefault="0046266C" w:rsidP="007A2FEB">
            <w:pPr>
              <w:tabs>
                <w:tab w:val="left" w:pos="708"/>
              </w:tabs>
              <w:jc w:val="center"/>
            </w:pPr>
            <w:r>
              <w:t>10</w:t>
            </w:r>
          </w:p>
        </w:tc>
        <w:tc>
          <w:tcPr>
            <w:tcW w:w="793" w:type="dxa"/>
          </w:tcPr>
          <w:p w:rsidR="007A2FEB" w:rsidRDefault="007A2FEB" w:rsidP="007A2FEB">
            <w:pPr>
              <w:tabs>
                <w:tab w:val="left" w:pos="708"/>
              </w:tabs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7A2FEB" w:rsidRPr="00EE1FEF" w:rsidRDefault="00A125AB" w:rsidP="007A2FEB">
            <w:pPr>
              <w:tabs>
                <w:tab w:val="left" w:pos="708"/>
              </w:tabs>
              <w:jc w:val="center"/>
            </w:pPr>
            <w:r>
              <w:t>-</w:t>
            </w:r>
          </w:p>
        </w:tc>
        <w:tc>
          <w:tcPr>
            <w:tcW w:w="677" w:type="dxa"/>
          </w:tcPr>
          <w:p w:rsidR="007A2FEB" w:rsidRPr="00EE1FEF" w:rsidRDefault="007A2FEB" w:rsidP="007A2FEB">
            <w:pPr>
              <w:tabs>
                <w:tab w:val="left" w:pos="708"/>
              </w:tabs>
              <w:jc w:val="center"/>
            </w:pPr>
            <w:r>
              <w:t>2</w:t>
            </w:r>
          </w:p>
        </w:tc>
        <w:tc>
          <w:tcPr>
            <w:tcW w:w="741" w:type="dxa"/>
          </w:tcPr>
          <w:p w:rsidR="007A2FEB" w:rsidRDefault="00A125AB" w:rsidP="007A2FEB">
            <w:pPr>
              <w:tabs>
                <w:tab w:val="left" w:pos="708"/>
              </w:tabs>
              <w:jc w:val="center"/>
            </w:pPr>
            <w:r>
              <w:t>6</w:t>
            </w:r>
          </w:p>
        </w:tc>
      </w:tr>
      <w:tr w:rsidR="007A2FEB" w:rsidRPr="00282A4A" w:rsidTr="007A2FEB">
        <w:tc>
          <w:tcPr>
            <w:tcW w:w="1134" w:type="dxa"/>
          </w:tcPr>
          <w:p w:rsidR="007A2FEB" w:rsidRDefault="00A125AB" w:rsidP="007A2FEB">
            <w:pPr>
              <w:jc w:val="center"/>
            </w:pPr>
            <w:r>
              <w:t>17</w:t>
            </w:r>
          </w:p>
        </w:tc>
        <w:tc>
          <w:tcPr>
            <w:tcW w:w="851" w:type="dxa"/>
          </w:tcPr>
          <w:p w:rsidR="007A2FEB" w:rsidRPr="00EE1FEF" w:rsidRDefault="00A125AB" w:rsidP="007A2FEB">
            <w:pPr>
              <w:jc w:val="center"/>
            </w:pPr>
            <w:r>
              <w:t>9</w:t>
            </w:r>
          </w:p>
        </w:tc>
        <w:tc>
          <w:tcPr>
            <w:tcW w:w="4264" w:type="dxa"/>
          </w:tcPr>
          <w:p w:rsidR="007A2FEB" w:rsidRDefault="00A125AB" w:rsidP="007A2FEB">
            <w:r>
              <w:rPr>
                <w:bCs/>
              </w:rPr>
              <w:t xml:space="preserve">Расчет </w:t>
            </w:r>
            <w:proofErr w:type="spellStart"/>
            <w:r>
              <w:rPr>
                <w:bCs/>
              </w:rPr>
              <w:t>тепломассообменных</w:t>
            </w:r>
            <w:proofErr w:type="spellEnd"/>
            <w:r>
              <w:rPr>
                <w:bCs/>
              </w:rPr>
              <w:t xml:space="preserve"> устройств</w:t>
            </w:r>
          </w:p>
        </w:tc>
        <w:tc>
          <w:tcPr>
            <w:tcW w:w="808" w:type="dxa"/>
          </w:tcPr>
          <w:p w:rsidR="007A2FEB" w:rsidRDefault="0046266C" w:rsidP="007A2FEB">
            <w:pPr>
              <w:tabs>
                <w:tab w:val="left" w:pos="708"/>
              </w:tabs>
              <w:jc w:val="center"/>
            </w:pPr>
            <w:r>
              <w:t>8</w:t>
            </w:r>
          </w:p>
        </w:tc>
        <w:tc>
          <w:tcPr>
            <w:tcW w:w="793" w:type="dxa"/>
          </w:tcPr>
          <w:p w:rsidR="007A2FEB" w:rsidRDefault="007A2FEB" w:rsidP="007A2FEB">
            <w:pPr>
              <w:tabs>
                <w:tab w:val="left" w:pos="708"/>
              </w:tabs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7A2FEB" w:rsidRPr="00EE1FEF" w:rsidRDefault="00A125AB" w:rsidP="007A2FEB">
            <w:pPr>
              <w:tabs>
                <w:tab w:val="left" w:pos="708"/>
              </w:tabs>
              <w:jc w:val="center"/>
            </w:pPr>
            <w:r>
              <w:t>-</w:t>
            </w:r>
          </w:p>
        </w:tc>
        <w:tc>
          <w:tcPr>
            <w:tcW w:w="677" w:type="dxa"/>
          </w:tcPr>
          <w:p w:rsidR="007A2FEB" w:rsidRPr="00EE1FEF" w:rsidRDefault="007A2FEB" w:rsidP="007A2FEB">
            <w:pPr>
              <w:tabs>
                <w:tab w:val="left" w:pos="708"/>
              </w:tabs>
              <w:jc w:val="center"/>
            </w:pPr>
            <w:r>
              <w:t>2</w:t>
            </w:r>
          </w:p>
        </w:tc>
        <w:tc>
          <w:tcPr>
            <w:tcW w:w="741" w:type="dxa"/>
          </w:tcPr>
          <w:p w:rsidR="007A2FEB" w:rsidRDefault="00A125AB" w:rsidP="007A2FEB">
            <w:pPr>
              <w:tabs>
                <w:tab w:val="left" w:pos="708"/>
              </w:tabs>
              <w:jc w:val="center"/>
            </w:pPr>
            <w:r>
              <w:t>4</w:t>
            </w:r>
          </w:p>
        </w:tc>
      </w:tr>
      <w:tr w:rsidR="007A2FEB" w:rsidRPr="00282A4A" w:rsidTr="007A2FEB">
        <w:tc>
          <w:tcPr>
            <w:tcW w:w="6249" w:type="dxa"/>
            <w:gridSpan w:val="3"/>
          </w:tcPr>
          <w:p w:rsidR="007A2FEB" w:rsidRDefault="007A2FEB" w:rsidP="007A2FEB">
            <w:r>
              <w:t>Всего</w:t>
            </w:r>
          </w:p>
        </w:tc>
        <w:tc>
          <w:tcPr>
            <w:tcW w:w="808" w:type="dxa"/>
          </w:tcPr>
          <w:p w:rsidR="007A2FEB" w:rsidRDefault="007A2FEB" w:rsidP="007A2FEB">
            <w:pPr>
              <w:tabs>
                <w:tab w:val="left" w:pos="708"/>
              </w:tabs>
              <w:jc w:val="center"/>
            </w:pPr>
            <w:r>
              <w:t>108</w:t>
            </w:r>
          </w:p>
        </w:tc>
        <w:tc>
          <w:tcPr>
            <w:tcW w:w="793" w:type="dxa"/>
          </w:tcPr>
          <w:p w:rsidR="007A2FEB" w:rsidRDefault="007A2FEB" w:rsidP="007A2FEB">
            <w:pPr>
              <w:tabs>
                <w:tab w:val="left" w:pos="708"/>
              </w:tabs>
              <w:jc w:val="center"/>
            </w:pPr>
            <w:r>
              <w:t>18</w:t>
            </w:r>
          </w:p>
        </w:tc>
        <w:tc>
          <w:tcPr>
            <w:tcW w:w="567" w:type="dxa"/>
          </w:tcPr>
          <w:p w:rsidR="007A2FEB" w:rsidRPr="00EE1FEF" w:rsidRDefault="007A2FEB" w:rsidP="007A2FEB">
            <w:pPr>
              <w:tabs>
                <w:tab w:val="left" w:pos="708"/>
              </w:tabs>
              <w:jc w:val="center"/>
            </w:pPr>
            <w:r>
              <w:t>18</w:t>
            </w:r>
          </w:p>
        </w:tc>
        <w:tc>
          <w:tcPr>
            <w:tcW w:w="677" w:type="dxa"/>
          </w:tcPr>
          <w:p w:rsidR="007A2FEB" w:rsidRPr="00EE1FEF" w:rsidRDefault="007A2FEB" w:rsidP="007A2FEB">
            <w:pPr>
              <w:tabs>
                <w:tab w:val="left" w:pos="708"/>
              </w:tabs>
              <w:jc w:val="center"/>
            </w:pPr>
            <w:r>
              <w:t>18</w:t>
            </w:r>
          </w:p>
        </w:tc>
        <w:tc>
          <w:tcPr>
            <w:tcW w:w="741" w:type="dxa"/>
          </w:tcPr>
          <w:p w:rsidR="007A2FEB" w:rsidRDefault="007A2FEB" w:rsidP="007A2FEB">
            <w:pPr>
              <w:tabs>
                <w:tab w:val="left" w:pos="708"/>
              </w:tabs>
              <w:jc w:val="center"/>
            </w:pPr>
            <w:r>
              <w:t>54</w:t>
            </w:r>
          </w:p>
        </w:tc>
      </w:tr>
    </w:tbl>
    <w:p w:rsidR="00830975" w:rsidRPr="00184D52" w:rsidRDefault="00830975" w:rsidP="00830975">
      <w:pPr>
        <w:tabs>
          <w:tab w:val="left" w:pos="720"/>
        </w:tabs>
        <w:rPr>
          <w:b/>
          <w:szCs w:val="24"/>
        </w:rPr>
      </w:pPr>
    </w:p>
    <w:p w:rsidR="00830975" w:rsidRDefault="00830975" w:rsidP="00830975">
      <w:pPr>
        <w:tabs>
          <w:tab w:val="left" w:pos="720"/>
        </w:tabs>
        <w:ind w:left="360"/>
        <w:jc w:val="center"/>
        <w:rPr>
          <w:b/>
          <w:szCs w:val="24"/>
        </w:rPr>
      </w:pPr>
      <w:r w:rsidRPr="00184D52">
        <w:rPr>
          <w:b/>
          <w:szCs w:val="24"/>
        </w:rPr>
        <w:t>5. Содержание лекционного курса</w:t>
      </w:r>
    </w:p>
    <w:p w:rsidR="00A125AB" w:rsidRDefault="00A125AB" w:rsidP="00830975">
      <w:pPr>
        <w:tabs>
          <w:tab w:val="left" w:pos="720"/>
        </w:tabs>
        <w:ind w:left="360"/>
        <w:jc w:val="center"/>
        <w:rPr>
          <w:b/>
          <w:szCs w:val="24"/>
        </w:rPr>
      </w:pPr>
    </w:p>
    <w:tbl>
      <w:tblPr>
        <w:tblW w:w="10524" w:type="dxa"/>
        <w:tblInd w:w="-6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43"/>
        <w:gridCol w:w="960"/>
        <w:gridCol w:w="960"/>
        <w:gridCol w:w="5753"/>
        <w:gridCol w:w="2008"/>
      </w:tblGrid>
      <w:tr w:rsidR="00A125AB" w:rsidTr="00765F5D">
        <w:trPr>
          <w:trHeight w:val="636"/>
        </w:trPr>
        <w:tc>
          <w:tcPr>
            <w:tcW w:w="843" w:type="dxa"/>
          </w:tcPr>
          <w:p w:rsidR="00A125AB" w:rsidRPr="00A125AB" w:rsidRDefault="00A125AB" w:rsidP="00765F5D">
            <w:pPr>
              <w:jc w:val="center"/>
            </w:pPr>
            <w:r w:rsidRPr="00A125AB">
              <w:t>№</w:t>
            </w:r>
          </w:p>
          <w:p w:rsidR="00A125AB" w:rsidRPr="00A125AB" w:rsidRDefault="00A125AB" w:rsidP="00765F5D">
            <w:pPr>
              <w:ind w:right="-108"/>
              <w:jc w:val="center"/>
            </w:pPr>
            <w:r w:rsidRPr="00A125AB">
              <w:t>темы</w:t>
            </w:r>
          </w:p>
        </w:tc>
        <w:tc>
          <w:tcPr>
            <w:tcW w:w="960" w:type="dxa"/>
          </w:tcPr>
          <w:p w:rsidR="00A125AB" w:rsidRPr="00A125AB" w:rsidRDefault="00A125AB" w:rsidP="00765F5D">
            <w:pPr>
              <w:jc w:val="center"/>
            </w:pPr>
            <w:r w:rsidRPr="00A125AB">
              <w:t>Всего</w:t>
            </w:r>
          </w:p>
          <w:p w:rsidR="00A125AB" w:rsidRPr="00A125AB" w:rsidRDefault="00A125AB" w:rsidP="00765F5D">
            <w:pPr>
              <w:jc w:val="center"/>
            </w:pPr>
            <w:r w:rsidRPr="00A125AB">
              <w:t>часов</w:t>
            </w:r>
          </w:p>
        </w:tc>
        <w:tc>
          <w:tcPr>
            <w:tcW w:w="960" w:type="dxa"/>
          </w:tcPr>
          <w:p w:rsidR="00A125AB" w:rsidRPr="00A125AB" w:rsidRDefault="00A125AB" w:rsidP="00765F5D">
            <w:pPr>
              <w:jc w:val="center"/>
            </w:pPr>
            <w:r w:rsidRPr="00A125AB">
              <w:t>№</w:t>
            </w:r>
          </w:p>
          <w:p w:rsidR="00A125AB" w:rsidRPr="00A125AB" w:rsidRDefault="00A125AB" w:rsidP="00765F5D">
            <w:pPr>
              <w:ind w:left="-108" w:right="-108"/>
              <w:jc w:val="center"/>
            </w:pPr>
            <w:r w:rsidRPr="00A125AB">
              <w:t>лекции</w:t>
            </w:r>
          </w:p>
        </w:tc>
        <w:tc>
          <w:tcPr>
            <w:tcW w:w="5753" w:type="dxa"/>
            <w:tcBorders>
              <w:right w:val="single" w:sz="4" w:space="0" w:color="auto"/>
            </w:tcBorders>
          </w:tcPr>
          <w:p w:rsidR="00A125AB" w:rsidRPr="00A125AB" w:rsidRDefault="00A125AB" w:rsidP="00765F5D">
            <w:pPr>
              <w:jc w:val="center"/>
            </w:pPr>
            <w:r w:rsidRPr="00A125AB">
              <w:t xml:space="preserve">Тема лекции. </w:t>
            </w:r>
          </w:p>
          <w:p w:rsidR="00A125AB" w:rsidRPr="00A125AB" w:rsidRDefault="00A125AB" w:rsidP="00765F5D">
            <w:pPr>
              <w:jc w:val="center"/>
            </w:pPr>
            <w:r w:rsidRPr="00A125AB">
              <w:t>Вопросы, отрабатываемые на лекции</w:t>
            </w:r>
          </w:p>
        </w:tc>
        <w:tc>
          <w:tcPr>
            <w:tcW w:w="2008" w:type="dxa"/>
            <w:tcBorders>
              <w:left w:val="single" w:sz="4" w:space="0" w:color="auto"/>
            </w:tcBorders>
          </w:tcPr>
          <w:p w:rsidR="00A125AB" w:rsidRPr="00A125AB" w:rsidRDefault="00A125AB" w:rsidP="00765F5D">
            <w:pPr>
              <w:jc w:val="center"/>
            </w:pPr>
            <w:r w:rsidRPr="00A125AB">
              <w:t xml:space="preserve">Учебно-методическое обеспечение </w:t>
            </w:r>
          </w:p>
          <w:p w:rsidR="00A125AB" w:rsidRPr="00A125AB" w:rsidRDefault="00A125AB" w:rsidP="00765F5D">
            <w:pPr>
              <w:jc w:val="center"/>
            </w:pPr>
            <w:r w:rsidRPr="00A125AB">
              <w:t>(по п. 15)</w:t>
            </w:r>
          </w:p>
        </w:tc>
      </w:tr>
      <w:tr w:rsidR="00A125AB" w:rsidRPr="001F4FAE" w:rsidTr="00765F5D">
        <w:trPr>
          <w:trHeight w:val="258"/>
        </w:trPr>
        <w:tc>
          <w:tcPr>
            <w:tcW w:w="843" w:type="dxa"/>
          </w:tcPr>
          <w:p w:rsidR="00A125AB" w:rsidRPr="00A125AB" w:rsidRDefault="00A125AB" w:rsidP="00765F5D">
            <w:pPr>
              <w:jc w:val="center"/>
              <w:rPr>
                <w:bCs/>
                <w:sz w:val="20"/>
              </w:rPr>
            </w:pPr>
            <w:r w:rsidRPr="00A125AB">
              <w:rPr>
                <w:bCs/>
                <w:sz w:val="20"/>
              </w:rPr>
              <w:t>1</w:t>
            </w:r>
          </w:p>
        </w:tc>
        <w:tc>
          <w:tcPr>
            <w:tcW w:w="960" w:type="dxa"/>
          </w:tcPr>
          <w:p w:rsidR="00A125AB" w:rsidRPr="00A125AB" w:rsidRDefault="00A125AB" w:rsidP="00765F5D">
            <w:pPr>
              <w:jc w:val="center"/>
              <w:rPr>
                <w:bCs/>
                <w:sz w:val="20"/>
              </w:rPr>
            </w:pPr>
            <w:r w:rsidRPr="00A125AB">
              <w:rPr>
                <w:bCs/>
                <w:sz w:val="20"/>
              </w:rPr>
              <w:t>2</w:t>
            </w:r>
          </w:p>
        </w:tc>
        <w:tc>
          <w:tcPr>
            <w:tcW w:w="960" w:type="dxa"/>
          </w:tcPr>
          <w:p w:rsidR="00A125AB" w:rsidRPr="00A125AB" w:rsidRDefault="00A125AB" w:rsidP="00765F5D">
            <w:pPr>
              <w:jc w:val="center"/>
              <w:rPr>
                <w:bCs/>
                <w:sz w:val="20"/>
              </w:rPr>
            </w:pPr>
            <w:r w:rsidRPr="00A125AB">
              <w:rPr>
                <w:bCs/>
                <w:sz w:val="20"/>
              </w:rPr>
              <w:t>3</w:t>
            </w:r>
          </w:p>
        </w:tc>
        <w:tc>
          <w:tcPr>
            <w:tcW w:w="5753" w:type="dxa"/>
            <w:tcBorders>
              <w:right w:val="single" w:sz="4" w:space="0" w:color="auto"/>
            </w:tcBorders>
          </w:tcPr>
          <w:p w:rsidR="00A125AB" w:rsidRPr="00A125AB" w:rsidRDefault="00A125AB" w:rsidP="00765F5D">
            <w:pPr>
              <w:jc w:val="center"/>
              <w:rPr>
                <w:bCs/>
                <w:sz w:val="20"/>
              </w:rPr>
            </w:pPr>
            <w:r w:rsidRPr="00A125AB">
              <w:rPr>
                <w:bCs/>
                <w:sz w:val="20"/>
              </w:rPr>
              <w:t>4</w:t>
            </w:r>
          </w:p>
        </w:tc>
        <w:tc>
          <w:tcPr>
            <w:tcW w:w="2008" w:type="dxa"/>
            <w:tcBorders>
              <w:left w:val="single" w:sz="4" w:space="0" w:color="auto"/>
            </w:tcBorders>
          </w:tcPr>
          <w:p w:rsidR="00A125AB" w:rsidRPr="00A125AB" w:rsidRDefault="00A125AB" w:rsidP="00765F5D">
            <w:pPr>
              <w:jc w:val="center"/>
              <w:rPr>
                <w:bCs/>
                <w:sz w:val="20"/>
              </w:rPr>
            </w:pPr>
            <w:r w:rsidRPr="00A125AB">
              <w:rPr>
                <w:bCs/>
                <w:sz w:val="20"/>
              </w:rPr>
              <w:t>5</w:t>
            </w:r>
          </w:p>
        </w:tc>
      </w:tr>
      <w:tr w:rsidR="00A125AB" w:rsidRPr="001F4FAE" w:rsidTr="0037789C">
        <w:trPr>
          <w:trHeight w:val="258"/>
        </w:trPr>
        <w:tc>
          <w:tcPr>
            <w:tcW w:w="10524" w:type="dxa"/>
            <w:gridSpan w:val="5"/>
          </w:tcPr>
          <w:p w:rsidR="00A125AB" w:rsidRPr="00A125AB" w:rsidRDefault="00A125AB" w:rsidP="00765F5D">
            <w:pPr>
              <w:jc w:val="center"/>
              <w:rPr>
                <w:bCs/>
                <w:szCs w:val="24"/>
              </w:rPr>
            </w:pPr>
            <w:r w:rsidRPr="00A125AB">
              <w:rPr>
                <w:bCs/>
                <w:szCs w:val="24"/>
              </w:rPr>
              <w:t>6 семестр</w:t>
            </w:r>
          </w:p>
        </w:tc>
      </w:tr>
      <w:tr w:rsidR="00A125AB" w:rsidRPr="001F4FAE" w:rsidTr="00765F5D">
        <w:trPr>
          <w:trHeight w:val="344"/>
        </w:trPr>
        <w:tc>
          <w:tcPr>
            <w:tcW w:w="843" w:type="dxa"/>
          </w:tcPr>
          <w:p w:rsidR="00A125AB" w:rsidRPr="002D128E" w:rsidRDefault="00A125AB" w:rsidP="00765F5D">
            <w:pPr>
              <w:jc w:val="center"/>
              <w:rPr>
                <w:bCs/>
              </w:rPr>
            </w:pPr>
            <w:r w:rsidRPr="002D128E">
              <w:rPr>
                <w:bCs/>
              </w:rPr>
              <w:t>1</w:t>
            </w:r>
          </w:p>
        </w:tc>
        <w:tc>
          <w:tcPr>
            <w:tcW w:w="960" w:type="dxa"/>
          </w:tcPr>
          <w:p w:rsidR="00A125AB" w:rsidRPr="002D128E" w:rsidRDefault="00A125AB" w:rsidP="00765F5D">
            <w:pPr>
              <w:jc w:val="center"/>
              <w:rPr>
                <w:bCs/>
              </w:rPr>
            </w:pPr>
            <w:r w:rsidRPr="002D128E">
              <w:rPr>
                <w:bCs/>
              </w:rPr>
              <w:t>2</w:t>
            </w:r>
          </w:p>
        </w:tc>
        <w:tc>
          <w:tcPr>
            <w:tcW w:w="960" w:type="dxa"/>
          </w:tcPr>
          <w:p w:rsidR="00A125AB" w:rsidRPr="002D128E" w:rsidRDefault="00A125AB" w:rsidP="00765F5D">
            <w:pPr>
              <w:jc w:val="center"/>
              <w:rPr>
                <w:bCs/>
              </w:rPr>
            </w:pPr>
            <w:r w:rsidRPr="002D128E">
              <w:rPr>
                <w:bCs/>
              </w:rPr>
              <w:t>1</w:t>
            </w:r>
          </w:p>
        </w:tc>
        <w:tc>
          <w:tcPr>
            <w:tcW w:w="5753" w:type="dxa"/>
            <w:tcBorders>
              <w:right w:val="single" w:sz="4" w:space="0" w:color="auto"/>
            </w:tcBorders>
          </w:tcPr>
          <w:p w:rsidR="00A125AB" w:rsidRDefault="00A125AB" w:rsidP="00765F5D">
            <w:pPr>
              <w:jc w:val="both"/>
              <w:rPr>
                <w:b/>
                <w:bCs/>
                <w:sz w:val="20"/>
              </w:rPr>
            </w:pPr>
            <w:r>
              <w:rPr>
                <w:bCs/>
              </w:rPr>
              <w:t>Основные понятия. Предмет теплофизики и ее методы.  Проблемы экономии топливно-энергетических ресурсов, снижение норм расхода теплоты и топлива, использование вторичных энергоресурсов, защита окружающей среды. Использование возобновляемых источников энергии. Основные задачи курса.</w:t>
            </w:r>
          </w:p>
        </w:tc>
        <w:tc>
          <w:tcPr>
            <w:tcW w:w="2008" w:type="dxa"/>
            <w:tcBorders>
              <w:left w:val="single" w:sz="4" w:space="0" w:color="auto"/>
            </w:tcBorders>
          </w:tcPr>
          <w:p w:rsidR="00A125AB" w:rsidRDefault="00A125AB" w:rsidP="00765F5D">
            <w:pPr>
              <w:jc w:val="center"/>
              <w:rPr>
                <w:bCs/>
                <w:lang w:val="en-US"/>
              </w:rPr>
            </w:pPr>
            <w:r w:rsidRPr="001F4FAE">
              <w:rPr>
                <w:bCs/>
              </w:rPr>
              <w:sym w:font="Symbol" w:char="F05B"/>
            </w:r>
            <w:proofErr w:type="gramStart"/>
            <w:r>
              <w:rPr>
                <w:bCs/>
              </w:rPr>
              <w:t>1</w:t>
            </w:r>
            <w:r>
              <w:rPr>
                <w:bCs/>
                <w:lang w:val="en-US"/>
              </w:rPr>
              <w:t>]</w:t>
            </w:r>
            <w:proofErr w:type="gramEnd"/>
          </w:p>
          <w:p w:rsidR="00A125AB" w:rsidRDefault="00A125AB" w:rsidP="00765F5D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[</w:t>
            </w:r>
            <w:r>
              <w:rPr>
                <w:bCs/>
              </w:rPr>
              <w:t>3</w:t>
            </w:r>
            <w:r>
              <w:rPr>
                <w:bCs/>
                <w:lang w:val="en-US"/>
              </w:rPr>
              <w:t>]</w:t>
            </w:r>
          </w:p>
          <w:p w:rsidR="00A125AB" w:rsidRPr="001F4FAE" w:rsidRDefault="00A125AB" w:rsidP="00765F5D">
            <w:pPr>
              <w:jc w:val="center"/>
              <w:rPr>
                <w:bCs/>
              </w:rPr>
            </w:pPr>
            <w:r>
              <w:rPr>
                <w:bCs/>
                <w:lang w:val="en-US"/>
              </w:rPr>
              <w:t>[</w:t>
            </w:r>
            <w:r>
              <w:rPr>
                <w:bCs/>
              </w:rPr>
              <w:t>10</w:t>
            </w:r>
            <w:r w:rsidRPr="001F4FAE">
              <w:rPr>
                <w:bCs/>
              </w:rPr>
              <w:sym w:font="Symbol" w:char="F05D"/>
            </w:r>
          </w:p>
        </w:tc>
      </w:tr>
      <w:tr w:rsidR="00A125AB" w:rsidRPr="001F4FAE" w:rsidTr="00765F5D">
        <w:trPr>
          <w:trHeight w:val="258"/>
        </w:trPr>
        <w:tc>
          <w:tcPr>
            <w:tcW w:w="843" w:type="dxa"/>
          </w:tcPr>
          <w:p w:rsidR="00A125AB" w:rsidRPr="002D128E" w:rsidRDefault="00A125AB" w:rsidP="00765F5D">
            <w:pPr>
              <w:jc w:val="center"/>
              <w:rPr>
                <w:bCs/>
              </w:rPr>
            </w:pPr>
            <w:r w:rsidRPr="002D128E">
              <w:rPr>
                <w:bCs/>
              </w:rPr>
              <w:t>2</w:t>
            </w:r>
          </w:p>
        </w:tc>
        <w:tc>
          <w:tcPr>
            <w:tcW w:w="960" w:type="dxa"/>
          </w:tcPr>
          <w:p w:rsidR="00A125AB" w:rsidRPr="002D128E" w:rsidRDefault="00A125AB" w:rsidP="00765F5D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60" w:type="dxa"/>
          </w:tcPr>
          <w:p w:rsidR="00A125AB" w:rsidRPr="002D128E" w:rsidRDefault="00A125AB" w:rsidP="00765F5D">
            <w:pPr>
              <w:jc w:val="center"/>
              <w:rPr>
                <w:bCs/>
              </w:rPr>
            </w:pPr>
            <w:r w:rsidRPr="002D128E">
              <w:rPr>
                <w:bCs/>
              </w:rPr>
              <w:t>2</w:t>
            </w:r>
          </w:p>
        </w:tc>
        <w:tc>
          <w:tcPr>
            <w:tcW w:w="5753" w:type="dxa"/>
            <w:tcBorders>
              <w:right w:val="single" w:sz="4" w:space="0" w:color="auto"/>
            </w:tcBorders>
          </w:tcPr>
          <w:p w:rsidR="00A125AB" w:rsidRDefault="00A125AB" w:rsidP="00765F5D">
            <w:pPr>
              <w:jc w:val="both"/>
              <w:rPr>
                <w:bCs/>
              </w:rPr>
            </w:pPr>
            <w:r>
              <w:rPr>
                <w:bCs/>
              </w:rPr>
              <w:t xml:space="preserve">Первый и второй законы термодинамики. </w:t>
            </w:r>
          </w:p>
          <w:p w:rsidR="00A125AB" w:rsidRDefault="00A125AB" w:rsidP="00765F5D">
            <w:pPr>
              <w:jc w:val="both"/>
              <w:rPr>
                <w:bCs/>
              </w:rPr>
            </w:pPr>
            <w:r>
              <w:rPr>
                <w:bCs/>
              </w:rPr>
              <w:t xml:space="preserve">Первый закон термодинамики. Сущность первого закона термодинамики.  Аналитическое выражение первого закона термодинамики. Определение работы и теплоты через термодинамические параметры состояния. Внутренняя энергия. Энтальпия. Энтропия. </w:t>
            </w:r>
            <w:proofErr w:type="spellStart"/>
            <w:r w:rsidRPr="00707AA4">
              <w:rPr>
                <w:bCs/>
                <w:i/>
                <w:iCs/>
                <w:lang w:val="en-US"/>
              </w:rPr>
              <w:t>pv</w:t>
            </w:r>
            <w:proofErr w:type="spellEnd"/>
            <w:r>
              <w:rPr>
                <w:bCs/>
              </w:rPr>
              <w:t xml:space="preserve"> и  </w:t>
            </w:r>
            <w:r w:rsidRPr="00707AA4">
              <w:rPr>
                <w:bCs/>
                <w:i/>
                <w:iCs/>
              </w:rPr>
              <w:t>Т</w:t>
            </w:r>
            <w:proofErr w:type="gramStart"/>
            <w:r w:rsidRPr="00707AA4">
              <w:rPr>
                <w:bCs/>
                <w:i/>
                <w:iCs/>
                <w:lang w:val="en-US"/>
              </w:rPr>
              <w:t>s</w:t>
            </w:r>
            <w:proofErr w:type="gramEnd"/>
            <w:r>
              <w:rPr>
                <w:bCs/>
              </w:rPr>
              <w:t xml:space="preserve"> диаграммы. Дифференциальные соотношения термодинамики. Второй закон термодинамики. Основные формулировки второго закона термодинамики. Термодинамические циклы тепловых машин. Прямые и обратные циклы. Термодинамический к.п.д. и холодильный коэффициент. Цикл Карно.</w:t>
            </w:r>
          </w:p>
          <w:p w:rsidR="00A125AB" w:rsidRDefault="00A125AB" w:rsidP="00765F5D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2008" w:type="dxa"/>
            <w:tcBorders>
              <w:left w:val="single" w:sz="4" w:space="0" w:color="auto"/>
            </w:tcBorders>
          </w:tcPr>
          <w:p w:rsidR="00A125AB" w:rsidRDefault="00A125AB" w:rsidP="00765F5D">
            <w:pPr>
              <w:jc w:val="center"/>
              <w:rPr>
                <w:bCs/>
                <w:lang w:val="en-US"/>
              </w:rPr>
            </w:pPr>
            <w:r w:rsidRPr="001F4FAE">
              <w:rPr>
                <w:bCs/>
              </w:rPr>
              <w:sym w:font="Symbol" w:char="F05B"/>
            </w:r>
            <w:proofErr w:type="gramStart"/>
            <w:r>
              <w:rPr>
                <w:bCs/>
              </w:rPr>
              <w:t>1</w:t>
            </w:r>
            <w:r>
              <w:rPr>
                <w:bCs/>
                <w:lang w:val="en-US"/>
              </w:rPr>
              <w:t>]</w:t>
            </w:r>
            <w:proofErr w:type="gramEnd"/>
          </w:p>
          <w:p w:rsidR="00A125AB" w:rsidRDefault="00A125AB" w:rsidP="00765F5D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[</w:t>
            </w:r>
            <w:r>
              <w:rPr>
                <w:bCs/>
              </w:rPr>
              <w:t>3</w:t>
            </w:r>
            <w:r>
              <w:rPr>
                <w:bCs/>
                <w:lang w:val="en-US"/>
              </w:rPr>
              <w:t>]</w:t>
            </w:r>
          </w:p>
          <w:p w:rsidR="00A125AB" w:rsidRPr="001F4FAE" w:rsidRDefault="00A125AB" w:rsidP="00765F5D">
            <w:pPr>
              <w:jc w:val="center"/>
              <w:rPr>
                <w:b/>
                <w:bCs/>
                <w:sz w:val="20"/>
              </w:rPr>
            </w:pPr>
            <w:r>
              <w:rPr>
                <w:bCs/>
                <w:lang w:val="en-US"/>
              </w:rPr>
              <w:t>[</w:t>
            </w:r>
            <w:r>
              <w:rPr>
                <w:bCs/>
              </w:rPr>
              <w:t>10</w:t>
            </w:r>
            <w:r w:rsidRPr="001F4FAE">
              <w:rPr>
                <w:bCs/>
              </w:rPr>
              <w:sym w:font="Symbol" w:char="F05D"/>
            </w:r>
          </w:p>
        </w:tc>
      </w:tr>
      <w:tr w:rsidR="00A125AB" w:rsidRPr="001F4FAE" w:rsidTr="00765F5D">
        <w:trPr>
          <w:trHeight w:val="258"/>
        </w:trPr>
        <w:tc>
          <w:tcPr>
            <w:tcW w:w="843" w:type="dxa"/>
          </w:tcPr>
          <w:p w:rsidR="00A125AB" w:rsidRPr="002D128E" w:rsidRDefault="00A125AB" w:rsidP="00A125AB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</w:t>
            </w:r>
          </w:p>
        </w:tc>
        <w:tc>
          <w:tcPr>
            <w:tcW w:w="960" w:type="dxa"/>
          </w:tcPr>
          <w:p w:rsidR="00A125AB" w:rsidRDefault="00A125AB" w:rsidP="00A125AB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60" w:type="dxa"/>
          </w:tcPr>
          <w:p w:rsidR="00A125AB" w:rsidRPr="002D128E" w:rsidRDefault="00A125AB" w:rsidP="00A125AB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5753" w:type="dxa"/>
            <w:tcBorders>
              <w:right w:val="single" w:sz="4" w:space="0" w:color="auto"/>
            </w:tcBorders>
          </w:tcPr>
          <w:p w:rsidR="00A125AB" w:rsidRDefault="00A125AB" w:rsidP="00A125AB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008" w:type="dxa"/>
            <w:tcBorders>
              <w:left w:val="single" w:sz="4" w:space="0" w:color="auto"/>
            </w:tcBorders>
          </w:tcPr>
          <w:p w:rsidR="00A125AB" w:rsidRPr="001F4FAE" w:rsidRDefault="00A125AB" w:rsidP="00A125AB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A125AB" w:rsidTr="00765F5D">
        <w:trPr>
          <w:trHeight w:val="258"/>
        </w:trPr>
        <w:tc>
          <w:tcPr>
            <w:tcW w:w="843" w:type="dxa"/>
          </w:tcPr>
          <w:p w:rsidR="00A125AB" w:rsidRPr="004A5D94" w:rsidRDefault="00A125AB" w:rsidP="00765F5D">
            <w:pPr>
              <w:jc w:val="center"/>
              <w:rPr>
                <w:bCs/>
              </w:rPr>
            </w:pPr>
            <w:r w:rsidRPr="004A5D94">
              <w:rPr>
                <w:bCs/>
              </w:rPr>
              <w:t>3</w:t>
            </w:r>
          </w:p>
        </w:tc>
        <w:tc>
          <w:tcPr>
            <w:tcW w:w="960" w:type="dxa"/>
          </w:tcPr>
          <w:p w:rsidR="00A125AB" w:rsidRPr="004A5D94" w:rsidRDefault="00A125AB" w:rsidP="00765F5D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960" w:type="dxa"/>
          </w:tcPr>
          <w:p w:rsidR="00A125AB" w:rsidRPr="004A5D94" w:rsidRDefault="00A125AB" w:rsidP="00765F5D">
            <w:pPr>
              <w:jc w:val="center"/>
              <w:rPr>
                <w:bCs/>
              </w:rPr>
            </w:pPr>
            <w:r w:rsidRPr="004A5D94">
              <w:rPr>
                <w:bCs/>
              </w:rPr>
              <w:t>3</w:t>
            </w:r>
          </w:p>
        </w:tc>
        <w:tc>
          <w:tcPr>
            <w:tcW w:w="5753" w:type="dxa"/>
            <w:tcBorders>
              <w:right w:val="single" w:sz="4" w:space="0" w:color="auto"/>
            </w:tcBorders>
          </w:tcPr>
          <w:p w:rsidR="00A125AB" w:rsidRDefault="00A125AB" w:rsidP="00765F5D">
            <w:pPr>
              <w:rPr>
                <w:bCs/>
              </w:rPr>
            </w:pPr>
            <w:r>
              <w:rPr>
                <w:bCs/>
              </w:rPr>
              <w:t xml:space="preserve">Термодинамические процессы. </w:t>
            </w:r>
          </w:p>
          <w:p w:rsidR="00A125AB" w:rsidRDefault="00A125AB" w:rsidP="00765F5D">
            <w:pPr>
              <w:rPr>
                <w:bCs/>
              </w:rPr>
            </w:pPr>
            <w:r>
              <w:rPr>
                <w:bCs/>
              </w:rPr>
              <w:t xml:space="preserve">Общие методы исследования процессов изменения состояния рабочих тел. Политропные процессы.  Изображение в координатах </w:t>
            </w:r>
            <w:proofErr w:type="spellStart"/>
            <w:r w:rsidRPr="007F49DB">
              <w:rPr>
                <w:bCs/>
                <w:i/>
                <w:iCs/>
                <w:lang w:val="en-US"/>
              </w:rPr>
              <w:t>pv</w:t>
            </w:r>
            <w:proofErr w:type="spellEnd"/>
            <w:r>
              <w:rPr>
                <w:bCs/>
              </w:rPr>
              <w:t xml:space="preserve"> и </w:t>
            </w:r>
            <w:r w:rsidRPr="007F49DB">
              <w:rPr>
                <w:bCs/>
                <w:i/>
                <w:iCs/>
              </w:rPr>
              <w:t>T</w:t>
            </w:r>
            <w:r w:rsidRPr="007F49DB">
              <w:rPr>
                <w:bCs/>
                <w:i/>
                <w:iCs/>
                <w:lang w:val="en-US"/>
              </w:rPr>
              <w:t>s</w:t>
            </w:r>
            <w:r>
              <w:rPr>
                <w:bCs/>
              </w:rPr>
              <w:t>. Основные термодинамические процессы: изохорный, изобарный, изотермический и адиабатный - частные случаи политропного процесса.</w:t>
            </w:r>
          </w:p>
          <w:p w:rsidR="00A125AB" w:rsidRDefault="00A125AB" w:rsidP="00765F5D">
            <w:pPr>
              <w:jc w:val="both"/>
              <w:rPr>
                <w:b/>
                <w:bCs/>
                <w:sz w:val="20"/>
              </w:rPr>
            </w:pPr>
            <w:r>
              <w:rPr>
                <w:bCs/>
              </w:rPr>
              <w:t xml:space="preserve">Термодинамические процессы в реальных газах и парах. Свойства реальных газов. Водяной пар. </w:t>
            </w:r>
            <w:proofErr w:type="spellStart"/>
            <w:r w:rsidRPr="007F49DB">
              <w:rPr>
                <w:bCs/>
                <w:i/>
                <w:iCs/>
                <w:lang w:val="en-US"/>
              </w:rPr>
              <w:t>pv</w:t>
            </w:r>
            <w:proofErr w:type="spellEnd"/>
            <w:r w:rsidRPr="00724677">
              <w:rPr>
                <w:bCs/>
              </w:rPr>
              <w:t>-</w:t>
            </w:r>
            <w:r>
              <w:rPr>
                <w:bCs/>
              </w:rPr>
              <w:t>диаграмма водяного пара. Процессы парообразования (</w:t>
            </w:r>
            <w:proofErr w:type="spellStart"/>
            <w:r>
              <w:rPr>
                <w:bCs/>
              </w:rPr>
              <w:t>докритический</w:t>
            </w:r>
            <w:proofErr w:type="spellEnd"/>
            <w:r>
              <w:rPr>
                <w:bCs/>
              </w:rPr>
              <w:t xml:space="preserve"> и </w:t>
            </w:r>
            <w:proofErr w:type="gramStart"/>
            <w:r>
              <w:rPr>
                <w:bCs/>
              </w:rPr>
              <w:t>сверхкритический</w:t>
            </w:r>
            <w:proofErr w:type="gramEnd"/>
            <w:r>
              <w:rPr>
                <w:bCs/>
              </w:rPr>
              <w:t xml:space="preserve">) водяного пара. Понятие об уравнении </w:t>
            </w:r>
            <w:proofErr w:type="spellStart"/>
            <w:r>
              <w:rPr>
                <w:bCs/>
              </w:rPr>
              <w:t>Вукаловича</w:t>
            </w:r>
            <w:proofErr w:type="spellEnd"/>
            <w:r w:rsidRPr="00724677">
              <w:rPr>
                <w:bCs/>
              </w:rPr>
              <w:t xml:space="preserve"> –</w:t>
            </w:r>
            <w:r>
              <w:rPr>
                <w:bCs/>
              </w:rPr>
              <w:t xml:space="preserve"> Новикова. Термодинамические процессы. Общие методы исследования процессов изменения состояния рабочих тел. Политропные процессы.  Изображение в координатах </w:t>
            </w:r>
            <w:proofErr w:type="spellStart"/>
            <w:r w:rsidRPr="007F49DB">
              <w:rPr>
                <w:bCs/>
                <w:i/>
                <w:iCs/>
                <w:lang w:val="en-US"/>
              </w:rPr>
              <w:t>pv</w:t>
            </w:r>
            <w:proofErr w:type="spellEnd"/>
            <w:r>
              <w:rPr>
                <w:bCs/>
              </w:rPr>
              <w:t xml:space="preserve"> и </w:t>
            </w:r>
            <w:r w:rsidRPr="007F49DB">
              <w:rPr>
                <w:bCs/>
                <w:i/>
                <w:iCs/>
              </w:rPr>
              <w:t>T</w:t>
            </w:r>
            <w:r w:rsidRPr="007F49DB">
              <w:rPr>
                <w:bCs/>
                <w:i/>
                <w:iCs/>
                <w:lang w:val="en-US"/>
              </w:rPr>
              <w:t>s</w:t>
            </w:r>
            <w:r w:rsidRPr="007F49DB">
              <w:rPr>
                <w:bCs/>
              </w:rPr>
              <w:t>.</w:t>
            </w:r>
            <w:r>
              <w:rPr>
                <w:bCs/>
              </w:rPr>
              <w:t xml:space="preserve"> Основные термодинамические процессы: изохорный, изобарный, изотермический и адиабатный - частные случаи политропного процесса. Термодинамические процессы в реальных газах и парах. Свойства реальных газов. Водяной пар. </w:t>
            </w:r>
            <w:proofErr w:type="spellStart"/>
            <w:r w:rsidRPr="007F49DB">
              <w:rPr>
                <w:bCs/>
                <w:i/>
                <w:iCs/>
                <w:lang w:val="en-US"/>
              </w:rPr>
              <w:t>pv</w:t>
            </w:r>
            <w:proofErr w:type="spellEnd"/>
            <w:r w:rsidRPr="00724677">
              <w:rPr>
                <w:bCs/>
              </w:rPr>
              <w:t>-</w:t>
            </w:r>
            <w:r>
              <w:rPr>
                <w:bCs/>
              </w:rPr>
              <w:t xml:space="preserve">диаграмма водяного пара. Процессы парообразования  водяного пара. Термодинамические таблицы воды и водяного пара. </w:t>
            </w:r>
            <w:r w:rsidRPr="00707AA4">
              <w:rPr>
                <w:bCs/>
                <w:i/>
                <w:iCs/>
              </w:rPr>
              <w:t>T</w:t>
            </w:r>
            <w:r w:rsidRPr="00707AA4">
              <w:rPr>
                <w:bCs/>
                <w:i/>
                <w:iCs/>
                <w:lang w:val="en-US"/>
              </w:rPr>
              <w:t>s</w:t>
            </w:r>
            <w:r>
              <w:rPr>
                <w:bCs/>
              </w:rPr>
              <w:t xml:space="preserve">, </w:t>
            </w:r>
            <w:proofErr w:type="spellStart"/>
            <w:r w:rsidRPr="00707AA4">
              <w:rPr>
                <w:bCs/>
                <w:i/>
                <w:iCs/>
              </w:rPr>
              <w:t>h</w:t>
            </w:r>
            <w:proofErr w:type="spellEnd"/>
            <w:r w:rsidRPr="00707AA4">
              <w:rPr>
                <w:bCs/>
                <w:i/>
                <w:iCs/>
                <w:lang w:val="en-US"/>
              </w:rPr>
              <w:t>s</w:t>
            </w:r>
            <w:r w:rsidRPr="00724677">
              <w:rPr>
                <w:bCs/>
              </w:rPr>
              <w:t xml:space="preserve"> </w:t>
            </w:r>
            <w:r>
              <w:rPr>
                <w:bCs/>
              </w:rPr>
              <w:t>диаграммы водяного пара.</w:t>
            </w:r>
          </w:p>
        </w:tc>
        <w:tc>
          <w:tcPr>
            <w:tcW w:w="2008" w:type="dxa"/>
            <w:tcBorders>
              <w:left w:val="single" w:sz="4" w:space="0" w:color="auto"/>
            </w:tcBorders>
          </w:tcPr>
          <w:p w:rsidR="00A125AB" w:rsidRDefault="00A125AB" w:rsidP="00765F5D">
            <w:pPr>
              <w:jc w:val="center"/>
              <w:rPr>
                <w:bCs/>
                <w:lang w:val="en-US"/>
              </w:rPr>
            </w:pPr>
            <w:r w:rsidRPr="001F4FAE">
              <w:rPr>
                <w:bCs/>
              </w:rPr>
              <w:sym w:font="Symbol" w:char="F05B"/>
            </w:r>
            <w:proofErr w:type="gramStart"/>
            <w:r>
              <w:rPr>
                <w:bCs/>
              </w:rPr>
              <w:t>1</w:t>
            </w:r>
            <w:r>
              <w:rPr>
                <w:bCs/>
                <w:lang w:val="en-US"/>
              </w:rPr>
              <w:t>]</w:t>
            </w:r>
            <w:proofErr w:type="gramEnd"/>
          </w:p>
          <w:p w:rsidR="00A125AB" w:rsidRDefault="00A125AB" w:rsidP="00765F5D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[</w:t>
            </w:r>
            <w:r>
              <w:rPr>
                <w:bCs/>
              </w:rPr>
              <w:t>3</w:t>
            </w:r>
            <w:r>
              <w:rPr>
                <w:bCs/>
                <w:lang w:val="en-US"/>
              </w:rPr>
              <w:t>]</w:t>
            </w:r>
          </w:p>
          <w:p w:rsidR="00A125AB" w:rsidRDefault="00A125AB" w:rsidP="00A125AB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[</w:t>
            </w:r>
            <w:r>
              <w:rPr>
                <w:bCs/>
              </w:rPr>
              <w:t>10</w:t>
            </w:r>
            <w:r>
              <w:rPr>
                <w:bCs/>
                <w:lang w:val="en-US"/>
              </w:rPr>
              <w:t>]</w:t>
            </w:r>
          </w:p>
          <w:p w:rsidR="00A125AB" w:rsidRDefault="00A125AB" w:rsidP="00765F5D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[</w:t>
            </w:r>
            <w:r>
              <w:rPr>
                <w:bCs/>
              </w:rPr>
              <w:t>11</w:t>
            </w:r>
            <w:r>
              <w:rPr>
                <w:bCs/>
                <w:lang w:val="en-US"/>
              </w:rPr>
              <w:t>]</w:t>
            </w:r>
          </w:p>
          <w:p w:rsidR="00A125AB" w:rsidRDefault="00A125AB" w:rsidP="00765F5D">
            <w:pPr>
              <w:jc w:val="center"/>
              <w:rPr>
                <w:b/>
                <w:bCs/>
                <w:sz w:val="20"/>
              </w:rPr>
            </w:pPr>
            <w:r>
              <w:rPr>
                <w:bCs/>
                <w:lang w:val="en-US"/>
              </w:rPr>
              <w:t>[</w:t>
            </w:r>
            <w:r>
              <w:rPr>
                <w:bCs/>
              </w:rPr>
              <w:t>13</w:t>
            </w:r>
            <w:r w:rsidRPr="001F4FAE">
              <w:rPr>
                <w:bCs/>
              </w:rPr>
              <w:sym w:font="Symbol" w:char="F05D"/>
            </w:r>
          </w:p>
        </w:tc>
      </w:tr>
      <w:tr w:rsidR="00A125AB" w:rsidTr="00765F5D">
        <w:trPr>
          <w:trHeight w:val="258"/>
        </w:trPr>
        <w:tc>
          <w:tcPr>
            <w:tcW w:w="843" w:type="dxa"/>
          </w:tcPr>
          <w:p w:rsidR="00A125AB" w:rsidRPr="004A5D94" w:rsidRDefault="00A125AB" w:rsidP="00765F5D">
            <w:pPr>
              <w:jc w:val="center"/>
              <w:rPr>
                <w:bCs/>
              </w:rPr>
            </w:pPr>
            <w:r w:rsidRPr="004A5D94">
              <w:rPr>
                <w:bCs/>
              </w:rPr>
              <w:t>4</w:t>
            </w:r>
            <w:r>
              <w:rPr>
                <w:bCs/>
              </w:rPr>
              <w:t>,5</w:t>
            </w:r>
          </w:p>
        </w:tc>
        <w:tc>
          <w:tcPr>
            <w:tcW w:w="960" w:type="dxa"/>
          </w:tcPr>
          <w:p w:rsidR="00A125AB" w:rsidRPr="004A5D94" w:rsidRDefault="00A125AB" w:rsidP="00765F5D">
            <w:pPr>
              <w:jc w:val="center"/>
              <w:rPr>
                <w:bCs/>
              </w:rPr>
            </w:pPr>
            <w:r w:rsidRPr="004A5D94">
              <w:rPr>
                <w:bCs/>
              </w:rPr>
              <w:t>4</w:t>
            </w:r>
          </w:p>
        </w:tc>
        <w:tc>
          <w:tcPr>
            <w:tcW w:w="960" w:type="dxa"/>
          </w:tcPr>
          <w:p w:rsidR="00A125AB" w:rsidRPr="004A5D94" w:rsidRDefault="00A125AB" w:rsidP="00765F5D">
            <w:pPr>
              <w:jc w:val="center"/>
              <w:rPr>
                <w:bCs/>
              </w:rPr>
            </w:pPr>
            <w:r w:rsidRPr="004A5D94">
              <w:rPr>
                <w:bCs/>
              </w:rPr>
              <w:t>4</w:t>
            </w:r>
            <w:r>
              <w:rPr>
                <w:bCs/>
              </w:rPr>
              <w:t>,5</w:t>
            </w:r>
          </w:p>
        </w:tc>
        <w:tc>
          <w:tcPr>
            <w:tcW w:w="5753" w:type="dxa"/>
            <w:tcBorders>
              <w:right w:val="single" w:sz="4" w:space="0" w:color="auto"/>
            </w:tcBorders>
          </w:tcPr>
          <w:p w:rsidR="00A125AB" w:rsidRDefault="00A125AB" w:rsidP="00765F5D">
            <w:pPr>
              <w:jc w:val="both"/>
              <w:rPr>
                <w:bCs/>
              </w:rPr>
            </w:pPr>
            <w:r>
              <w:rPr>
                <w:bCs/>
              </w:rPr>
              <w:t xml:space="preserve">Циклы теплоэнергетических установок. </w:t>
            </w:r>
          </w:p>
          <w:p w:rsidR="00A125AB" w:rsidRPr="00A125AB" w:rsidRDefault="00A125AB" w:rsidP="00765F5D">
            <w:pPr>
              <w:jc w:val="both"/>
              <w:rPr>
                <w:bCs/>
              </w:rPr>
            </w:pPr>
            <w:r>
              <w:rPr>
                <w:bCs/>
              </w:rPr>
              <w:t>Циклы паротурбинных и газотурбинных установок, двигателей внутреннего сгорания и холодильных установок. Холодильные и криогенные установки, тепловые насосы. Воздушная, паро-компрессорная и абсорбционная холодильные установки. Теоретические циклы. Холодильные агенты. Холодильный коэффициент.</w:t>
            </w:r>
          </w:p>
        </w:tc>
        <w:tc>
          <w:tcPr>
            <w:tcW w:w="2008" w:type="dxa"/>
            <w:tcBorders>
              <w:left w:val="single" w:sz="4" w:space="0" w:color="auto"/>
            </w:tcBorders>
          </w:tcPr>
          <w:p w:rsidR="00A125AB" w:rsidRDefault="00A125AB" w:rsidP="00765F5D">
            <w:pPr>
              <w:jc w:val="center"/>
              <w:rPr>
                <w:bCs/>
                <w:lang w:val="en-US"/>
              </w:rPr>
            </w:pPr>
            <w:r w:rsidRPr="001F4FAE">
              <w:rPr>
                <w:bCs/>
              </w:rPr>
              <w:sym w:font="Symbol" w:char="F05B"/>
            </w:r>
            <w:proofErr w:type="gramStart"/>
            <w:r>
              <w:rPr>
                <w:bCs/>
              </w:rPr>
              <w:t>1</w:t>
            </w:r>
            <w:r>
              <w:rPr>
                <w:bCs/>
                <w:lang w:val="en-US"/>
              </w:rPr>
              <w:t>]</w:t>
            </w:r>
            <w:proofErr w:type="gramEnd"/>
          </w:p>
          <w:p w:rsidR="00A125AB" w:rsidRDefault="00A125AB" w:rsidP="00765F5D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[</w:t>
            </w:r>
            <w:r>
              <w:rPr>
                <w:bCs/>
              </w:rPr>
              <w:t>3</w:t>
            </w:r>
            <w:r>
              <w:rPr>
                <w:bCs/>
                <w:lang w:val="en-US"/>
              </w:rPr>
              <w:t>]</w:t>
            </w:r>
          </w:p>
          <w:p w:rsidR="00A125AB" w:rsidRDefault="00A125AB" w:rsidP="00765F5D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[</w:t>
            </w:r>
            <w:r>
              <w:rPr>
                <w:bCs/>
              </w:rPr>
              <w:t>11</w:t>
            </w:r>
            <w:r>
              <w:rPr>
                <w:bCs/>
                <w:lang w:val="en-US"/>
              </w:rPr>
              <w:t>]</w:t>
            </w:r>
          </w:p>
          <w:p w:rsidR="00A125AB" w:rsidRDefault="00A125AB" w:rsidP="00765F5D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[</w:t>
            </w:r>
            <w:r>
              <w:rPr>
                <w:bCs/>
              </w:rPr>
              <w:t>13</w:t>
            </w:r>
            <w:r>
              <w:rPr>
                <w:bCs/>
                <w:lang w:val="en-US"/>
              </w:rPr>
              <w:t>]</w:t>
            </w:r>
          </w:p>
          <w:p w:rsidR="00A125AB" w:rsidRDefault="00A125AB" w:rsidP="00765F5D">
            <w:pPr>
              <w:jc w:val="center"/>
              <w:rPr>
                <w:b/>
                <w:bCs/>
                <w:sz w:val="20"/>
              </w:rPr>
            </w:pPr>
            <w:r>
              <w:rPr>
                <w:bCs/>
                <w:lang w:val="en-US"/>
              </w:rPr>
              <w:t>[</w:t>
            </w:r>
            <w:r>
              <w:rPr>
                <w:bCs/>
              </w:rPr>
              <w:t>14</w:t>
            </w:r>
            <w:r w:rsidRPr="001F4FAE">
              <w:rPr>
                <w:bCs/>
              </w:rPr>
              <w:sym w:font="Symbol" w:char="F05D"/>
            </w:r>
          </w:p>
        </w:tc>
      </w:tr>
      <w:tr w:rsidR="00A125AB" w:rsidTr="00765F5D">
        <w:trPr>
          <w:trHeight w:val="258"/>
        </w:trPr>
        <w:tc>
          <w:tcPr>
            <w:tcW w:w="843" w:type="dxa"/>
          </w:tcPr>
          <w:p w:rsidR="00A125AB" w:rsidRPr="003F1535" w:rsidRDefault="00A125AB" w:rsidP="00765F5D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960" w:type="dxa"/>
          </w:tcPr>
          <w:p w:rsidR="00A125AB" w:rsidRPr="003F1535" w:rsidRDefault="00A125AB" w:rsidP="00765F5D">
            <w:pPr>
              <w:jc w:val="center"/>
              <w:rPr>
                <w:bCs/>
              </w:rPr>
            </w:pPr>
            <w:r w:rsidRPr="003F1535">
              <w:rPr>
                <w:bCs/>
              </w:rPr>
              <w:t>2</w:t>
            </w:r>
          </w:p>
        </w:tc>
        <w:tc>
          <w:tcPr>
            <w:tcW w:w="960" w:type="dxa"/>
          </w:tcPr>
          <w:p w:rsidR="00A125AB" w:rsidRPr="003F1535" w:rsidRDefault="00A125AB" w:rsidP="00765F5D">
            <w:pPr>
              <w:jc w:val="center"/>
              <w:rPr>
                <w:bCs/>
              </w:rPr>
            </w:pPr>
            <w:r w:rsidRPr="003F1535">
              <w:rPr>
                <w:bCs/>
              </w:rPr>
              <w:t>6</w:t>
            </w:r>
          </w:p>
        </w:tc>
        <w:tc>
          <w:tcPr>
            <w:tcW w:w="5753" w:type="dxa"/>
            <w:tcBorders>
              <w:right w:val="single" w:sz="4" w:space="0" w:color="auto"/>
            </w:tcBorders>
          </w:tcPr>
          <w:p w:rsidR="00A125AB" w:rsidRDefault="00A125AB" w:rsidP="00765F5D">
            <w:pPr>
              <w:jc w:val="both"/>
              <w:rPr>
                <w:bCs/>
              </w:rPr>
            </w:pPr>
            <w:r>
              <w:rPr>
                <w:bCs/>
              </w:rPr>
              <w:t>Основы теплопередачи.</w:t>
            </w:r>
          </w:p>
          <w:p w:rsidR="00A125AB" w:rsidRDefault="00A125AB" w:rsidP="00765F5D">
            <w:pPr>
              <w:jc w:val="both"/>
              <w:rPr>
                <w:b/>
                <w:bCs/>
                <w:sz w:val="20"/>
              </w:rPr>
            </w:pPr>
            <w:r>
              <w:rPr>
                <w:bCs/>
              </w:rPr>
              <w:t>Теплопроводность, свободная и вынужденная конвекция, лучистый теплообмен, теплопередача. Интенсификация теплопередачи. Тепловая изоляция. Критический радиус изоляции.</w:t>
            </w:r>
          </w:p>
        </w:tc>
        <w:tc>
          <w:tcPr>
            <w:tcW w:w="2008" w:type="dxa"/>
            <w:tcBorders>
              <w:left w:val="single" w:sz="4" w:space="0" w:color="auto"/>
            </w:tcBorders>
          </w:tcPr>
          <w:p w:rsidR="00A125AB" w:rsidRPr="00A125AB" w:rsidRDefault="00A125AB" w:rsidP="00765F5D">
            <w:pPr>
              <w:jc w:val="center"/>
              <w:rPr>
                <w:bCs/>
                <w:lang w:val="en-US"/>
              </w:rPr>
            </w:pPr>
            <w:r w:rsidRPr="001F4FAE">
              <w:rPr>
                <w:bCs/>
              </w:rPr>
              <w:sym w:font="Symbol" w:char="F05B"/>
            </w:r>
            <w:proofErr w:type="gramStart"/>
            <w:r>
              <w:rPr>
                <w:bCs/>
              </w:rPr>
              <w:t>3</w:t>
            </w:r>
            <w:r>
              <w:rPr>
                <w:bCs/>
                <w:lang w:val="en-US"/>
              </w:rPr>
              <w:t>]</w:t>
            </w:r>
            <w:proofErr w:type="gramEnd"/>
          </w:p>
          <w:p w:rsidR="00A125AB" w:rsidRDefault="00A125AB" w:rsidP="00765F5D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[</w:t>
            </w:r>
            <w:r>
              <w:rPr>
                <w:bCs/>
              </w:rPr>
              <w:t>13</w:t>
            </w:r>
            <w:r>
              <w:rPr>
                <w:bCs/>
                <w:lang w:val="en-US"/>
              </w:rPr>
              <w:t>]</w:t>
            </w:r>
          </w:p>
          <w:p w:rsidR="00A125AB" w:rsidRDefault="00A125AB" w:rsidP="00A125AB">
            <w:pPr>
              <w:jc w:val="center"/>
              <w:rPr>
                <w:b/>
                <w:bCs/>
                <w:sz w:val="20"/>
              </w:rPr>
            </w:pPr>
            <w:r>
              <w:rPr>
                <w:bCs/>
                <w:lang w:val="en-US"/>
              </w:rPr>
              <w:t>[</w:t>
            </w:r>
            <w:r>
              <w:rPr>
                <w:bCs/>
              </w:rPr>
              <w:t>14</w:t>
            </w:r>
            <w:r w:rsidRPr="001F4FAE">
              <w:rPr>
                <w:bCs/>
              </w:rPr>
              <w:sym w:font="Symbol" w:char="F05D"/>
            </w:r>
          </w:p>
        </w:tc>
      </w:tr>
      <w:tr w:rsidR="00A125AB" w:rsidTr="00765F5D">
        <w:trPr>
          <w:trHeight w:val="258"/>
        </w:trPr>
        <w:tc>
          <w:tcPr>
            <w:tcW w:w="843" w:type="dxa"/>
          </w:tcPr>
          <w:p w:rsidR="00A125AB" w:rsidRPr="000F1982" w:rsidRDefault="00A125AB" w:rsidP="00765F5D">
            <w:pPr>
              <w:jc w:val="center"/>
              <w:rPr>
                <w:bCs/>
              </w:rPr>
            </w:pPr>
            <w:r w:rsidRPr="000F1982">
              <w:rPr>
                <w:bCs/>
              </w:rPr>
              <w:t>7</w:t>
            </w:r>
          </w:p>
        </w:tc>
        <w:tc>
          <w:tcPr>
            <w:tcW w:w="960" w:type="dxa"/>
          </w:tcPr>
          <w:p w:rsidR="00A125AB" w:rsidRPr="000F1982" w:rsidRDefault="00A125AB" w:rsidP="00765F5D">
            <w:pPr>
              <w:jc w:val="center"/>
              <w:rPr>
                <w:bCs/>
              </w:rPr>
            </w:pPr>
            <w:r w:rsidRPr="000F1982">
              <w:rPr>
                <w:bCs/>
              </w:rPr>
              <w:t>2</w:t>
            </w:r>
          </w:p>
        </w:tc>
        <w:tc>
          <w:tcPr>
            <w:tcW w:w="960" w:type="dxa"/>
          </w:tcPr>
          <w:p w:rsidR="00A125AB" w:rsidRPr="000F1982" w:rsidRDefault="00A125AB" w:rsidP="00765F5D">
            <w:pPr>
              <w:jc w:val="center"/>
              <w:rPr>
                <w:bCs/>
              </w:rPr>
            </w:pPr>
            <w:r w:rsidRPr="000F1982">
              <w:rPr>
                <w:bCs/>
              </w:rPr>
              <w:t>7</w:t>
            </w:r>
          </w:p>
        </w:tc>
        <w:tc>
          <w:tcPr>
            <w:tcW w:w="5753" w:type="dxa"/>
            <w:tcBorders>
              <w:right w:val="single" w:sz="4" w:space="0" w:color="auto"/>
            </w:tcBorders>
          </w:tcPr>
          <w:p w:rsidR="00A125AB" w:rsidRDefault="00A125AB" w:rsidP="00765F5D">
            <w:pPr>
              <w:jc w:val="both"/>
              <w:rPr>
                <w:bCs/>
              </w:rPr>
            </w:pPr>
            <w:r>
              <w:rPr>
                <w:bCs/>
              </w:rPr>
              <w:t xml:space="preserve">Топливо и основы горения. </w:t>
            </w:r>
          </w:p>
          <w:p w:rsidR="00A125AB" w:rsidRDefault="00A125AB" w:rsidP="00765F5D">
            <w:pPr>
              <w:jc w:val="both"/>
              <w:rPr>
                <w:b/>
                <w:bCs/>
                <w:sz w:val="20"/>
              </w:rPr>
            </w:pPr>
            <w:r>
              <w:rPr>
                <w:bCs/>
              </w:rPr>
              <w:t>Топливо, основы теории горения и топочные устройства. Виды органических топлив и их характеристики. Элементарный состав топлив (твердых, жидких, газообразных). Теплота сгорания. Условное топливо. Проблемы защиты окружающей среды от вредных выбросов ТЭЦ. Основы теории горения. Определение теоретически необходимого количества воздуха и продуктов сгорания. Коэффициент избытка воздуха. Топки. Сжигание органических топлив в слое, в факеле и в вихре. Подготовка топлива к сжиганию. Системы пылеприготовления</w:t>
            </w:r>
          </w:p>
        </w:tc>
        <w:tc>
          <w:tcPr>
            <w:tcW w:w="2008" w:type="dxa"/>
            <w:tcBorders>
              <w:left w:val="single" w:sz="4" w:space="0" w:color="auto"/>
            </w:tcBorders>
          </w:tcPr>
          <w:p w:rsidR="00A125AB" w:rsidRDefault="00A125AB" w:rsidP="00765F5D">
            <w:pPr>
              <w:jc w:val="center"/>
              <w:rPr>
                <w:bCs/>
                <w:lang w:val="en-US"/>
              </w:rPr>
            </w:pPr>
            <w:r w:rsidRPr="001F4FAE">
              <w:rPr>
                <w:bCs/>
              </w:rPr>
              <w:sym w:font="Symbol" w:char="F05B"/>
            </w:r>
            <w:proofErr w:type="gramStart"/>
            <w:r>
              <w:rPr>
                <w:bCs/>
              </w:rPr>
              <w:t>3</w:t>
            </w:r>
            <w:r>
              <w:rPr>
                <w:bCs/>
                <w:lang w:val="en-US"/>
              </w:rPr>
              <w:t>]</w:t>
            </w:r>
            <w:proofErr w:type="gramEnd"/>
          </w:p>
          <w:p w:rsidR="00A125AB" w:rsidRDefault="00A125AB" w:rsidP="00765F5D">
            <w:pPr>
              <w:jc w:val="center"/>
              <w:rPr>
                <w:b/>
                <w:bCs/>
                <w:sz w:val="20"/>
              </w:rPr>
            </w:pPr>
            <w:r>
              <w:rPr>
                <w:bCs/>
                <w:lang w:val="en-US"/>
              </w:rPr>
              <w:t>[</w:t>
            </w:r>
            <w:r>
              <w:rPr>
                <w:bCs/>
              </w:rPr>
              <w:t>13-15</w:t>
            </w:r>
            <w:r w:rsidRPr="001F4FAE">
              <w:rPr>
                <w:bCs/>
              </w:rPr>
              <w:sym w:font="Symbol" w:char="F05D"/>
            </w:r>
          </w:p>
        </w:tc>
      </w:tr>
      <w:tr w:rsidR="00A125AB" w:rsidTr="00765F5D">
        <w:trPr>
          <w:trHeight w:val="258"/>
        </w:trPr>
        <w:tc>
          <w:tcPr>
            <w:tcW w:w="843" w:type="dxa"/>
          </w:tcPr>
          <w:p w:rsidR="00A125AB" w:rsidRPr="000F1982" w:rsidRDefault="00A125AB" w:rsidP="00A125AB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</w:t>
            </w:r>
          </w:p>
        </w:tc>
        <w:tc>
          <w:tcPr>
            <w:tcW w:w="960" w:type="dxa"/>
          </w:tcPr>
          <w:p w:rsidR="00A125AB" w:rsidRPr="000F1982" w:rsidRDefault="00A125AB" w:rsidP="00A125AB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60" w:type="dxa"/>
          </w:tcPr>
          <w:p w:rsidR="00A125AB" w:rsidRPr="000F1982" w:rsidRDefault="00A125AB" w:rsidP="00A125AB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5753" w:type="dxa"/>
            <w:tcBorders>
              <w:right w:val="single" w:sz="4" w:space="0" w:color="auto"/>
            </w:tcBorders>
          </w:tcPr>
          <w:p w:rsidR="00A125AB" w:rsidRDefault="00A125AB" w:rsidP="00A125AB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008" w:type="dxa"/>
            <w:tcBorders>
              <w:left w:val="single" w:sz="4" w:space="0" w:color="auto"/>
            </w:tcBorders>
          </w:tcPr>
          <w:p w:rsidR="00A125AB" w:rsidRPr="001F4FAE" w:rsidRDefault="00A125AB" w:rsidP="00A125AB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A125AB" w:rsidTr="00765F5D">
        <w:trPr>
          <w:trHeight w:val="258"/>
        </w:trPr>
        <w:tc>
          <w:tcPr>
            <w:tcW w:w="843" w:type="dxa"/>
          </w:tcPr>
          <w:p w:rsidR="00A125AB" w:rsidRPr="000F1982" w:rsidRDefault="00A125AB" w:rsidP="00765F5D">
            <w:pPr>
              <w:jc w:val="center"/>
              <w:rPr>
                <w:bCs/>
              </w:rPr>
            </w:pPr>
            <w:r w:rsidRPr="000F1982">
              <w:rPr>
                <w:bCs/>
              </w:rPr>
              <w:t>8</w:t>
            </w:r>
          </w:p>
        </w:tc>
        <w:tc>
          <w:tcPr>
            <w:tcW w:w="960" w:type="dxa"/>
          </w:tcPr>
          <w:p w:rsidR="00A125AB" w:rsidRPr="000F1982" w:rsidRDefault="00A125AB" w:rsidP="00765F5D">
            <w:pPr>
              <w:jc w:val="center"/>
              <w:rPr>
                <w:bCs/>
              </w:rPr>
            </w:pPr>
            <w:r w:rsidRPr="000F1982">
              <w:rPr>
                <w:bCs/>
              </w:rPr>
              <w:t>2</w:t>
            </w:r>
          </w:p>
        </w:tc>
        <w:tc>
          <w:tcPr>
            <w:tcW w:w="960" w:type="dxa"/>
          </w:tcPr>
          <w:p w:rsidR="00A125AB" w:rsidRPr="000F1982" w:rsidRDefault="00A125AB" w:rsidP="00765F5D">
            <w:pPr>
              <w:jc w:val="center"/>
              <w:rPr>
                <w:bCs/>
              </w:rPr>
            </w:pPr>
            <w:r w:rsidRPr="000F1982">
              <w:rPr>
                <w:bCs/>
              </w:rPr>
              <w:t>8</w:t>
            </w:r>
          </w:p>
        </w:tc>
        <w:tc>
          <w:tcPr>
            <w:tcW w:w="5753" w:type="dxa"/>
            <w:tcBorders>
              <w:right w:val="single" w:sz="4" w:space="0" w:color="auto"/>
            </w:tcBorders>
          </w:tcPr>
          <w:p w:rsidR="00A125AB" w:rsidRDefault="00A125AB" w:rsidP="00765F5D">
            <w:pPr>
              <w:jc w:val="both"/>
              <w:rPr>
                <w:bCs/>
              </w:rPr>
            </w:pPr>
            <w:r>
              <w:rPr>
                <w:bCs/>
              </w:rPr>
              <w:t xml:space="preserve">Теплогенерирующие устройства. </w:t>
            </w:r>
          </w:p>
          <w:p w:rsidR="00A125AB" w:rsidRDefault="00A125AB" w:rsidP="00765F5D">
            <w:pPr>
              <w:jc w:val="both"/>
              <w:rPr>
                <w:b/>
                <w:bCs/>
                <w:sz w:val="20"/>
              </w:rPr>
            </w:pPr>
            <w:r>
              <w:rPr>
                <w:bCs/>
              </w:rPr>
              <w:t xml:space="preserve">Котельные установки (парогенераторы). Котлы паровые и водогрейные, производственные и энергетические, барабанные и прямоточные. Водоподготовка. </w:t>
            </w:r>
            <w:proofErr w:type="spellStart"/>
            <w:proofErr w:type="gramStart"/>
            <w:r>
              <w:rPr>
                <w:bCs/>
              </w:rPr>
              <w:t>Тяго-дутьевые</w:t>
            </w:r>
            <w:proofErr w:type="spellEnd"/>
            <w:proofErr w:type="gramEnd"/>
            <w:r>
              <w:rPr>
                <w:bCs/>
              </w:rPr>
              <w:t xml:space="preserve"> устройства. Схемы барабанной и прямоточной котельной установки. Основные и хвостовые поверхности нагрева котлов.</w:t>
            </w:r>
          </w:p>
        </w:tc>
        <w:tc>
          <w:tcPr>
            <w:tcW w:w="2008" w:type="dxa"/>
            <w:tcBorders>
              <w:left w:val="single" w:sz="4" w:space="0" w:color="auto"/>
            </w:tcBorders>
          </w:tcPr>
          <w:p w:rsidR="00A125AB" w:rsidRDefault="00A125AB" w:rsidP="00765F5D">
            <w:pPr>
              <w:jc w:val="center"/>
              <w:rPr>
                <w:bCs/>
                <w:lang w:val="en-US"/>
              </w:rPr>
            </w:pPr>
            <w:r w:rsidRPr="001F4FAE">
              <w:rPr>
                <w:bCs/>
              </w:rPr>
              <w:sym w:font="Symbol" w:char="F05B"/>
            </w:r>
            <w:proofErr w:type="gramStart"/>
            <w:r>
              <w:rPr>
                <w:bCs/>
              </w:rPr>
              <w:t>3</w:t>
            </w:r>
            <w:r>
              <w:rPr>
                <w:bCs/>
                <w:lang w:val="en-US"/>
              </w:rPr>
              <w:t>]</w:t>
            </w:r>
            <w:proofErr w:type="gramEnd"/>
          </w:p>
          <w:p w:rsidR="00A125AB" w:rsidRDefault="00A125AB" w:rsidP="00765F5D">
            <w:pPr>
              <w:jc w:val="center"/>
              <w:rPr>
                <w:b/>
                <w:bCs/>
                <w:sz w:val="20"/>
              </w:rPr>
            </w:pPr>
            <w:r>
              <w:rPr>
                <w:bCs/>
                <w:lang w:val="en-US"/>
              </w:rPr>
              <w:t>[</w:t>
            </w:r>
            <w:r>
              <w:rPr>
                <w:bCs/>
              </w:rPr>
              <w:t>13-15</w:t>
            </w:r>
            <w:r w:rsidRPr="001F4FAE">
              <w:rPr>
                <w:bCs/>
              </w:rPr>
              <w:sym w:font="Symbol" w:char="F05D"/>
            </w:r>
          </w:p>
        </w:tc>
      </w:tr>
      <w:tr w:rsidR="00A125AB" w:rsidTr="00765F5D">
        <w:trPr>
          <w:trHeight w:val="344"/>
        </w:trPr>
        <w:tc>
          <w:tcPr>
            <w:tcW w:w="843" w:type="dxa"/>
          </w:tcPr>
          <w:p w:rsidR="00A125AB" w:rsidRPr="000F1982" w:rsidRDefault="00A125AB" w:rsidP="00765F5D">
            <w:pPr>
              <w:jc w:val="center"/>
              <w:rPr>
                <w:bCs/>
              </w:rPr>
            </w:pPr>
            <w:r w:rsidRPr="000F1982">
              <w:rPr>
                <w:bCs/>
              </w:rPr>
              <w:t>9</w:t>
            </w:r>
          </w:p>
        </w:tc>
        <w:tc>
          <w:tcPr>
            <w:tcW w:w="960" w:type="dxa"/>
          </w:tcPr>
          <w:p w:rsidR="00A125AB" w:rsidRPr="000F1982" w:rsidRDefault="00A125AB" w:rsidP="00765F5D">
            <w:pPr>
              <w:jc w:val="center"/>
              <w:rPr>
                <w:bCs/>
              </w:rPr>
            </w:pPr>
            <w:r w:rsidRPr="000F1982">
              <w:rPr>
                <w:bCs/>
              </w:rPr>
              <w:t>2</w:t>
            </w:r>
          </w:p>
        </w:tc>
        <w:tc>
          <w:tcPr>
            <w:tcW w:w="960" w:type="dxa"/>
          </w:tcPr>
          <w:p w:rsidR="00A125AB" w:rsidRPr="000F1982" w:rsidRDefault="00A125AB" w:rsidP="00765F5D">
            <w:pPr>
              <w:jc w:val="center"/>
              <w:rPr>
                <w:bCs/>
              </w:rPr>
            </w:pPr>
            <w:r w:rsidRPr="000F1982">
              <w:rPr>
                <w:bCs/>
              </w:rPr>
              <w:t>9</w:t>
            </w:r>
          </w:p>
        </w:tc>
        <w:tc>
          <w:tcPr>
            <w:tcW w:w="5753" w:type="dxa"/>
            <w:tcBorders>
              <w:right w:val="single" w:sz="4" w:space="0" w:color="auto"/>
            </w:tcBorders>
          </w:tcPr>
          <w:p w:rsidR="00A125AB" w:rsidRDefault="00A125AB" w:rsidP="00765F5D">
            <w:pPr>
              <w:jc w:val="both"/>
              <w:rPr>
                <w:b/>
                <w:bCs/>
                <w:sz w:val="20"/>
              </w:rPr>
            </w:pPr>
            <w:r>
              <w:rPr>
                <w:bCs/>
              </w:rPr>
              <w:t xml:space="preserve">Расчет </w:t>
            </w:r>
            <w:proofErr w:type="spellStart"/>
            <w:r>
              <w:rPr>
                <w:bCs/>
              </w:rPr>
              <w:t>тепломассообменных</w:t>
            </w:r>
            <w:proofErr w:type="spellEnd"/>
            <w:r>
              <w:rPr>
                <w:bCs/>
              </w:rPr>
              <w:t xml:space="preserve"> устройств. </w:t>
            </w:r>
            <w:proofErr w:type="spellStart"/>
            <w:r>
              <w:rPr>
                <w:bCs/>
              </w:rPr>
              <w:t>Тепломассообменные</w:t>
            </w:r>
            <w:proofErr w:type="spellEnd"/>
            <w:r>
              <w:rPr>
                <w:bCs/>
              </w:rPr>
              <w:t xml:space="preserve"> устройства. Рекуперативные, регенеративные, смесительные теплообменники. Теплообменники с внутренними источниками теплоты. Расчет теплообменных устройств.</w:t>
            </w:r>
          </w:p>
        </w:tc>
        <w:tc>
          <w:tcPr>
            <w:tcW w:w="2008" w:type="dxa"/>
            <w:tcBorders>
              <w:left w:val="single" w:sz="4" w:space="0" w:color="auto"/>
            </w:tcBorders>
          </w:tcPr>
          <w:p w:rsidR="00A125AB" w:rsidRPr="00A125AB" w:rsidRDefault="00A125AB" w:rsidP="00765F5D">
            <w:pPr>
              <w:jc w:val="center"/>
              <w:rPr>
                <w:bCs/>
                <w:lang w:val="en-US"/>
              </w:rPr>
            </w:pPr>
            <w:r w:rsidRPr="001F4FAE">
              <w:rPr>
                <w:bCs/>
              </w:rPr>
              <w:sym w:font="Symbol" w:char="F05B"/>
            </w:r>
            <w:proofErr w:type="gramStart"/>
            <w:r>
              <w:rPr>
                <w:bCs/>
              </w:rPr>
              <w:t>10</w:t>
            </w:r>
            <w:r>
              <w:rPr>
                <w:bCs/>
                <w:lang w:val="en-US"/>
              </w:rPr>
              <w:t>]</w:t>
            </w:r>
            <w:proofErr w:type="gramEnd"/>
          </w:p>
          <w:p w:rsidR="00A125AB" w:rsidRDefault="00A125AB" w:rsidP="00765F5D">
            <w:pPr>
              <w:jc w:val="center"/>
              <w:rPr>
                <w:b/>
                <w:bCs/>
                <w:sz w:val="20"/>
              </w:rPr>
            </w:pPr>
            <w:r>
              <w:rPr>
                <w:bCs/>
                <w:lang w:val="en-US"/>
              </w:rPr>
              <w:t>[</w:t>
            </w:r>
            <w:r>
              <w:rPr>
                <w:bCs/>
              </w:rPr>
              <w:t>13</w:t>
            </w:r>
            <w:r w:rsidRPr="001F4FAE">
              <w:rPr>
                <w:bCs/>
              </w:rPr>
              <w:sym w:font="Symbol" w:char="F05D"/>
            </w:r>
          </w:p>
        </w:tc>
      </w:tr>
    </w:tbl>
    <w:p w:rsidR="00830975" w:rsidRDefault="00830975" w:rsidP="00A125AB">
      <w:pPr>
        <w:spacing w:before="120"/>
        <w:rPr>
          <w:b/>
        </w:rPr>
      </w:pPr>
    </w:p>
    <w:p w:rsidR="00830975" w:rsidRDefault="00830975" w:rsidP="00830975">
      <w:pPr>
        <w:spacing w:before="120"/>
        <w:jc w:val="center"/>
        <w:rPr>
          <w:b/>
        </w:rPr>
      </w:pPr>
      <w:r w:rsidRPr="00F83D52">
        <w:rPr>
          <w:b/>
        </w:rPr>
        <w:t>6. Содержание коллоквиумов</w:t>
      </w:r>
    </w:p>
    <w:p w:rsidR="00830975" w:rsidRPr="00A125AB" w:rsidRDefault="00830975" w:rsidP="00A125AB">
      <w:pPr>
        <w:pStyle w:val="Default"/>
        <w:jc w:val="both"/>
        <w:rPr>
          <w:b/>
          <w:sz w:val="28"/>
        </w:rPr>
      </w:pPr>
      <w:r>
        <w:t xml:space="preserve">Не </w:t>
      </w:r>
      <w:proofErr w:type="gramStart"/>
      <w:r>
        <w:t>предусмотрены</w:t>
      </w:r>
      <w:proofErr w:type="gramEnd"/>
      <w:r>
        <w:t xml:space="preserve"> учебным планом</w:t>
      </w:r>
      <w:r>
        <w:rPr>
          <w:b/>
          <w:sz w:val="28"/>
        </w:rPr>
        <w:t xml:space="preserve"> </w:t>
      </w:r>
    </w:p>
    <w:p w:rsidR="00830975" w:rsidRDefault="00830975" w:rsidP="00830975">
      <w:pPr>
        <w:spacing w:before="120" w:after="120"/>
        <w:ind w:left="360"/>
        <w:jc w:val="center"/>
        <w:rPr>
          <w:b/>
          <w:szCs w:val="24"/>
          <w:lang w:val="en-US"/>
        </w:rPr>
      </w:pPr>
      <w:r w:rsidRPr="00184D52">
        <w:rPr>
          <w:b/>
          <w:szCs w:val="24"/>
        </w:rPr>
        <w:t>7. Перечень практических занятий</w:t>
      </w:r>
    </w:p>
    <w:tbl>
      <w:tblPr>
        <w:tblW w:w="10510" w:type="dxa"/>
        <w:tblInd w:w="-65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45"/>
        <w:gridCol w:w="962"/>
        <w:gridCol w:w="962"/>
        <w:gridCol w:w="5732"/>
        <w:gridCol w:w="2009"/>
      </w:tblGrid>
      <w:tr w:rsidR="00A125AB" w:rsidTr="00765F5D">
        <w:trPr>
          <w:trHeight w:val="623"/>
        </w:trPr>
        <w:tc>
          <w:tcPr>
            <w:tcW w:w="845" w:type="dxa"/>
          </w:tcPr>
          <w:p w:rsidR="00A125AB" w:rsidRPr="00C258E5" w:rsidRDefault="00A125AB" w:rsidP="00765F5D">
            <w:pPr>
              <w:numPr>
                <w:ilvl w:val="12"/>
                <w:numId w:val="0"/>
              </w:numPr>
              <w:jc w:val="center"/>
            </w:pPr>
            <w:r w:rsidRPr="00C258E5">
              <w:t>№</w:t>
            </w:r>
          </w:p>
          <w:p w:rsidR="00A125AB" w:rsidRPr="00C258E5" w:rsidRDefault="00A125AB" w:rsidP="00765F5D">
            <w:pPr>
              <w:numPr>
                <w:ilvl w:val="12"/>
                <w:numId w:val="0"/>
              </w:numPr>
              <w:ind w:left="-180" w:right="-108"/>
              <w:jc w:val="center"/>
            </w:pPr>
            <w:r w:rsidRPr="00C258E5">
              <w:t>темы</w:t>
            </w:r>
          </w:p>
        </w:tc>
        <w:tc>
          <w:tcPr>
            <w:tcW w:w="962" w:type="dxa"/>
          </w:tcPr>
          <w:p w:rsidR="00A125AB" w:rsidRPr="00C258E5" w:rsidRDefault="00A125AB" w:rsidP="00765F5D">
            <w:pPr>
              <w:numPr>
                <w:ilvl w:val="12"/>
                <w:numId w:val="0"/>
              </w:numPr>
              <w:jc w:val="center"/>
            </w:pPr>
            <w:r w:rsidRPr="00C258E5">
              <w:t>Всего</w:t>
            </w:r>
          </w:p>
          <w:p w:rsidR="00A125AB" w:rsidRPr="00C258E5" w:rsidRDefault="00A125AB" w:rsidP="00765F5D">
            <w:pPr>
              <w:numPr>
                <w:ilvl w:val="12"/>
                <w:numId w:val="0"/>
              </w:numPr>
              <w:jc w:val="center"/>
            </w:pPr>
            <w:r w:rsidRPr="00C258E5">
              <w:t>часов</w:t>
            </w:r>
          </w:p>
        </w:tc>
        <w:tc>
          <w:tcPr>
            <w:tcW w:w="962" w:type="dxa"/>
          </w:tcPr>
          <w:p w:rsidR="00A125AB" w:rsidRPr="00C258E5" w:rsidRDefault="00A125AB" w:rsidP="00765F5D">
            <w:pPr>
              <w:numPr>
                <w:ilvl w:val="12"/>
                <w:numId w:val="0"/>
              </w:numPr>
              <w:jc w:val="center"/>
            </w:pPr>
            <w:r w:rsidRPr="00C258E5">
              <w:t>№</w:t>
            </w:r>
          </w:p>
          <w:p w:rsidR="00A125AB" w:rsidRPr="00C258E5" w:rsidRDefault="00A125AB" w:rsidP="00765F5D">
            <w:pPr>
              <w:numPr>
                <w:ilvl w:val="12"/>
                <w:numId w:val="0"/>
              </w:numPr>
              <w:ind w:left="-108" w:right="-108"/>
              <w:jc w:val="center"/>
            </w:pPr>
            <w:r w:rsidRPr="00C258E5">
              <w:t>занятия</w:t>
            </w:r>
          </w:p>
        </w:tc>
        <w:tc>
          <w:tcPr>
            <w:tcW w:w="5732" w:type="dxa"/>
            <w:tcBorders>
              <w:right w:val="single" w:sz="4" w:space="0" w:color="auto"/>
            </w:tcBorders>
          </w:tcPr>
          <w:p w:rsidR="00A125AB" w:rsidRPr="00C258E5" w:rsidRDefault="00A125AB" w:rsidP="00765F5D">
            <w:pPr>
              <w:numPr>
                <w:ilvl w:val="12"/>
                <w:numId w:val="0"/>
              </w:numPr>
              <w:jc w:val="center"/>
            </w:pPr>
            <w:r w:rsidRPr="00C258E5">
              <w:t>Тема практического занятия. Задания, вопросы, отрабатываемые на практическом занятии</w:t>
            </w:r>
          </w:p>
        </w:tc>
        <w:tc>
          <w:tcPr>
            <w:tcW w:w="2009" w:type="dxa"/>
            <w:tcBorders>
              <w:left w:val="single" w:sz="4" w:space="0" w:color="auto"/>
            </w:tcBorders>
          </w:tcPr>
          <w:p w:rsidR="00A125AB" w:rsidRPr="00C258E5" w:rsidRDefault="00A125AB" w:rsidP="00765F5D">
            <w:pPr>
              <w:numPr>
                <w:ilvl w:val="12"/>
                <w:numId w:val="0"/>
              </w:numPr>
              <w:jc w:val="center"/>
            </w:pPr>
            <w:r w:rsidRPr="00C258E5">
              <w:t>Учебно-методическое обеспечение</w:t>
            </w:r>
          </w:p>
        </w:tc>
      </w:tr>
      <w:tr w:rsidR="00A125AB" w:rsidRPr="00BA01CC" w:rsidTr="00765F5D">
        <w:trPr>
          <w:trHeight w:val="253"/>
        </w:trPr>
        <w:tc>
          <w:tcPr>
            <w:tcW w:w="845" w:type="dxa"/>
          </w:tcPr>
          <w:p w:rsidR="00A125AB" w:rsidRPr="00C258E5" w:rsidRDefault="00A125AB" w:rsidP="00765F5D">
            <w:pPr>
              <w:numPr>
                <w:ilvl w:val="12"/>
                <w:numId w:val="0"/>
              </w:numPr>
              <w:jc w:val="center"/>
              <w:rPr>
                <w:bCs/>
                <w:sz w:val="20"/>
              </w:rPr>
            </w:pPr>
            <w:r w:rsidRPr="00C258E5">
              <w:rPr>
                <w:bCs/>
                <w:sz w:val="20"/>
              </w:rPr>
              <w:t>1</w:t>
            </w:r>
          </w:p>
        </w:tc>
        <w:tc>
          <w:tcPr>
            <w:tcW w:w="962" w:type="dxa"/>
          </w:tcPr>
          <w:p w:rsidR="00A125AB" w:rsidRPr="00C258E5" w:rsidRDefault="00A125AB" w:rsidP="00765F5D">
            <w:pPr>
              <w:numPr>
                <w:ilvl w:val="12"/>
                <w:numId w:val="0"/>
              </w:numPr>
              <w:jc w:val="center"/>
              <w:rPr>
                <w:bCs/>
                <w:sz w:val="20"/>
              </w:rPr>
            </w:pPr>
            <w:r w:rsidRPr="00C258E5">
              <w:rPr>
                <w:bCs/>
                <w:sz w:val="20"/>
              </w:rPr>
              <w:t>2</w:t>
            </w:r>
          </w:p>
        </w:tc>
        <w:tc>
          <w:tcPr>
            <w:tcW w:w="962" w:type="dxa"/>
          </w:tcPr>
          <w:p w:rsidR="00A125AB" w:rsidRPr="00C258E5" w:rsidRDefault="00A125AB" w:rsidP="00765F5D">
            <w:pPr>
              <w:numPr>
                <w:ilvl w:val="12"/>
                <w:numId w:val="0"/>
              </w:numPr>
              <w:jc w:val="center"/>
              <w:rPr>
                <w:bCs/>
                <w:sz w:val="20"/>
              </w:rPr>
            </w:pPr>
            <w:r w:rsidRPr="00C258E5">
              <w:rPr>
                <w:bCs/>
                <w:sz w:val="20"/>
              </w:rPr>
              <w:t>3</w:t>
            </w:r>
          </w:p>
        </w:tc>
        <w:tc>
          <w:tcPr>
            <w:tcW w:w="5732" w:type="dxa"/>
            <w:tcBorders>
              <w:right w:val="single" w:sz="4" w:space="0" w:color="auto"/>
            </w:tcBorders>
          </w:tcPr>
          <w:p w:rsidR="00A125AB" w:rsidRPr="00C258E5" w:rsidRDefault="00A125AB" w:rsidP="00765F5D">
            <w:pPr>
              <w:numPr>
                <w:ilvl w:val="12"/>
                <w:numId w:val="0"/>
              </w:numPr>
              <w:jc w:val="center"/>
              <w:rPr>
                <w:bCs/>
                <w:sz w:val="20"/>
              </w:rPr>
            </w:pPr>
            <w:r w:rsidRPr="00C258E5">
              <w:rPr>
                <w:bCs/>
                <w:sz w:val="20"/>
              </w:rPr>
              <w:t>4</w:t>
            </w:r>
          </w:p>
        </w:tc>
        <w:tc>
          <w:tcPr>
            <w:tcW w:w="2009" w:type="dxa"/>
            <w:tcBorders>
              <w:left w:val="single" w:sz="4" w:space="0" w:color="auto"/>
            </w:tcBorders>
          </w:tcPr>
          <w:p w:rsidR="00A125AB" w:rsidRPr="00C258E5" w:rsidRDefault="00A125AB" w:rsidP="00765F5D">
            <w:pPr>
              <w:numPr>
                <w:ilvl w:val="12"/>
                <w:numId w:val="0"/>
              </w:numPr>
              <w:jc w:val="center"/>
              <w:rPr>
                <w:bCs/>
                <w:sz w:val="20"/>
                <w:lang w:val="en-US"/>
              </w:rPr>
            </w:pPr>
            <w:r w:rsidRPr="00C258E5">
              <w:rPr>
                <w:bCs/>
                <w:sz w:val="20"/>
                <w:lang w:val="en-US"/>
              </w:rPr>
              <w:t>5</w:t>
            </w:r>
          </w:p>
        </w:tc>
      </w:tr>
      <w:tr w:rsidR="00A125AB" w:rsidRPr="002B3E01" w:rsidTr="00765F5D">
        <w:trPr>
          <w:trHeight w:val="253"/>
        </w:trPr>
        <w:tc>
          <w:tcPr>
            <w:tcW w:w="845" w:type="dxa"/>
          </w:tcPr>
          <w:p w:rsidR="00A125AB" w:rsidRPr="002B3E01" w:rsidRDefault="00A125AB" w:rsidP="00765F5D">
            <w:pPr>
              <w:numPr>
                <w:ilvl w:val="12"/>
                <w:numId w:val="0"/>
              </w:numPr>
              <w:jc w:val="center"/>
              <w:rPr>
                <w:bCs/>
              </w:rPr>
            </w:pPr>
            <w:r w:rsidRPr="002B3E01">
              <w:rPr>
                <w:bCs/>
              </w:rPr>
              <w:t>2</w:t>
            </w:r>
          </w:p>
        </w:tc>
        <w:tc>
          <w:tcPr>
            <w:tcW w:w="962" w:type="dxa"/>
          </w:tcPr>
          <w:p w:rsidR="00A125AB" w:rsidRPr="002B3E01" w:rsidRDefault="00A125AB" w:rsidP="00765F5D">
            <w:pPr>
              <w:numPr>
                <w:ilvl w:val="12"/>
                <w:numId w:val="0"/>
              </w:numPr>
              <w:jc w:val="center"/>
              <w:rPr>
                <w:bCs/>
              </w:rPr>
            </w:pPr>
            <w:r w:rsidRPr="002B3E01">
              <w:rPr>
                <w:bCs/>
              </w:rPr>
              <w:t>2</w:t>
            </w:r>
          </w:p>
        </w:tc>
        <w:tc>
          <w:tcPr>
            <w:tcW w:w="962" w:type="dxa"/>
          </w:tcPr>
          <w:p w:rsidR="00A125AB" w:rsidRPr="002B3E01" w:rsidRDefault="00A125AB" w:rsidP="00765F5D">
            <w:pPr>
              <w:numPr>
                <w:ilvl w:val="12"/>
                <w:numId w:val="0"/>
              </w:numPr>
              <w:jc w:val="center"/>
              <w:rPr>
                <w:bCs/>
              </w:rPr>
            </w:pPr>
            <w:r w:rsidRPr="002B3E01">
              <w:rPr>
                <w:bCs/>
              </w:rPr>
              <w:t>1</w:t>
            </w:r>
          </w:p>
        </w:tc>
        <w:tc>
          <w:tcPr>
            <w:tcW w:w="5732" w:type="dxa"/>
            <w:tcBorders>
              <w:right w:val="single" w:sz="4" w:space="0" w:color="auto"/>
            </w:tcBorders>
          </w:tcPr>
          <w:p w:rsidR="00A125AB" w:rsidRDefault="00A125AB" w:rsidP="00765F5D">
            <w:pPr>
              <w:numPr>
                <w:ilvl w:val="12"/>
                <w:numId w:val="0"/>
              </w:numPr>
              <w:jc w:val="both"/>
              <w:rPr>
                <w:b/>
                <w:bCs/>
                <w:sz w:val="20"/>
              </w:rPr>
            </w:pPr>
            <w:r>
              <w:rPr>
                <w:bCs/>
              </w:rPr>
              <w:t>Первый и второй законы термодинамики</w:t>
            </w:r>
          </w:p>
        </w:tc>
        <w:tc>
          <w:tcPr>
            <w:tcW w:w="2009" w:type="dxa"/>
            <w:tcBorders>
              <w:left w:val="single" w:sz="4" w:space="0" w:color="auto"/>
            </w:tcBorders>
          </w:tcPr>
          <w:p w:rsidR="00A125AB" w:rsidRPr="00C258E5" w:rsidRDefault="00A125AB" w:rsidP="00C258E5">
            <w:pPr>
              <w:numPr>
                <w:ilvl w:val="12"/>
                <w:numId w:val="0"/>
              </w:numPr>
              <w:jc w:val="center"/>
              <w:rPr>
                <w:bCs/>
              </w:rPr>
            </w:pPr>
            <w:r w:rsidRPr="001F4FAE">
              <w:rPr>
                <w:bCs/>
              </w:rPr>
              <w:sym w:font="Symbol" w:char="F05B"/>
            </w:r>
            <w:r>
              <w:rPr>
                <w:bCs/>
              </w:rPr>
              <w:t>3</w:t>
            </w:r>
            <w:r w:rsidR="00C258E5" w:rsidRPr="00C258E5">
              <w:rPr>
                <w:bCs/>
              </w:rPr>
              <w:t>]</w:t>
            </w:r>
            <w:r w:rsidR="00C258E5">
              <w:rPr>
                <w:bCs/>
                <w:lang w:val="en-US"/>
              </w:rPr>
              <w:t>,</w:t>
            </w:r>
            <w:r w:rsidR="00C258E5" w:rsidRPr="00C258E5">
              <w:rPr>
                <w:bCs/>
              </w:rPr>
              <w:t>[</w:t>
            </w:r>
            <w:r>
              <w:rPr>
                <w:bCs/>
              </w:rPr>
              <w:t>4</w:t>
            </w:r>
            <w:r w:rsidR="00C258E5" w:rsidRPr="00C258E5">
              <w:rPr>
                <w:bCs/>
              </w:rPr>
              <w:t>]</w:t>
            </w:r>
            <w:r w:rsidR="00C258E5">
              <w:rPr>
                <w:bCs/>
                <w:lang w:val="en-US"/>
              </w:rPr>
              <w:t>,</w:t>
            </w:r>
            <w:r w:rsidR="00C258E5" w:rsidRPr="00C258E5">
              <w:rPr>
                <w:bCs/>
              </w:rPr>
              <w:t>[</w:t>
            </w:r>
            <w:r>
              <w:rPr>
                <w:bCs/>
              </w:rPr>
              <w:t>13</w:t>
            </w:r>
            <w:r w:rsidRPr="001F4FAE">
              <w:rPr>
                <w:bCs/>
              </w:rPr>
              <w:sym w:font="Symbol" w:char="F05D"/>
            </w:r>
          </w:p>
        </w:tc>
      </w:tr>
      <w:tr w:rsidR="00A125AB" w:rsidTr="00765F5D">
        <w:trPr>
          <w:trHeight w:val="253"/>
        </w:trPr>
        <w:tc>
          <w:tcPr>
            <w:tcW w:w="845" w:type="dxa"/>
          </w:tcPr>
          <w:p w:rsidR="00A125AB" w:rsidRPr="002B3E01" w:rsidRDefault="00A125AB" w:rsidP="00765F5D">
            <w:pPr>
              <w:numPr>
                <w:ilvl w:val="12"/>
                <w:numId w:val="0"/>
              </w:numPr>
              <w:jc w:val="center"/>
              <w:rPr>
                <w:bCs/>
              </w:rPr>
            </w:pPr>
            <w:r w:rsidRPr="002B3E01">
              <w:rPr>
                <w:bCs/>
              </w:rPr>
              <w:t>3</w:t>
            </w:r>
          </w:p>
        </w:tc>
        <w:tc>
          <w:tcPr>
            <w:tcW w:w="962" w:type="dxa"/>
          </w:tcPr>
          <w:p w:rsidR="00A125AB" w:rsidRPr="002B3E01" w:rsidRDefault="00A125AB" w:rsidP="00765F5D">
            <w:pPr>
              <w:numPr>
                <w:ilvl w:val="12"/>
                <w:numId w:val="0"/>
              </w:numPr>
              <w:jc w:val="center"/>
              <w:rPr>
                <w:bCs/>
              </w:rPr>
            </w:pPr>
            <w:r w:rsidRPr="002B3E01">
              <w:rPr>
                <w:bCs/>
              </w:rPr>
              <w:t>2</w:t>
            </w:r>
          </w:p>
        </w:tc>
        <w:tc>
          <w:tcPr>
            <w:tcW w:w="962" w:type="dxa"/>
          </w:tcPr>
          <w:p w:rsidR="00A125AB" w:rsidRPr="002B3E01" w:rsidRDefault="00A125AB" w:rsidP="00765F5D">
            <w:pPr>
              <w:numPr>
                <w:ilvl w:val="12"/>
                <w:numId w:val="0"/>
              </w:numPr>
              <w:jc w:val="center"/>
              <w:rPr>
                <w:bCs/>
              </w:rPr>
            </w:pPr>
            <w:r w:rsidRPr="002B3E01">
              <w:rPr>
                <w:bCs/>
              </w:rPr>
              <w:t>2</w:t>
            </w:r>
          </w:p>
        </w:tc>
        <w:tc>
          <w:tcPr>
            <w:tcW w:w="5732" w:type="dxa"/>
            <w:tcBorders>
              <w:right w:val="single" w:sz="4" w:space="0" w:color="auto"/>
            </w:tcBorders>
          </w:tcPr>
          <w:p w:rsidR="00A125AB" w:rsidRPr="008478D3" w:rsidRDefault="00A125AB" w:rsidP="00765F5D">
            <w:pPr>
              <w:shd w:val="clear" w:color="auto" w:fill="FFFFFF"/>
            </w:pPr>
            <w:r>
              <w:t xml:space="preserve">Термодинамические процессы. </w:t>
            </w:r>
            <w:r w:rsidRPr="008478D3">
              <w:t xml:space="preserve">Расчеты процессов изменения состояния идеальных газов. </w:t>
            </w:r>
          </w:p>
          <w:p w:rsidR="00A125AB" w:rsidRDefault="00A125AB" w:rsidP="00765F5D">
            <w:pPr>
              <w:numPr>
                <w:ilvl w:val="12"/>
                <w:numId w:val="0"/>
              </w:numPr>
              <w:jc w:val="both"/>
              <w:rPr>
                <w:b/>
                <w:bCs/>
                <w:sz w:val="20"/>
              </w:rPr>
            </w:pPr>
            <w:r w:rsidRPr="008478D3">
              <w:t>Решение задач на применение уравнений частных и обобщённого процессов изменения параметров состояния идеального газа, расчетных соотношений для энергетических характеристик процессов и графическую интерпретацию процессов для их анализа и расчета.</w:t>
            </w:r>
          </w:p>
        </w:tc>
        <w:tc>
          <w:tcPr>
            <w:tcW w:w="2009" w:type="dxa"/>
            <w:tcBorders>
              <w:left w:val="single" w:sz="4" w:space="0" w:color="auto"/>
            </w:tcBorders>
          </w:tcPr>
          <w:p w:rsidR="00C258E5" w:rsidRPr="00C258E5" w:rsidRDefault="00A125AB" w:rsidP="00765F5D">
            <w:pPr>
              <w:numPr>
                <w:ilvl w:val="12"/>
                <w:numId w:val="0"/>
              </w:numPr>
              <w:jc w:val="center"/>
              <w:rPr>
                <w:bCs/>
              </w:rPr>
            </w:pPr>
            <w:r w:rsidRPr="001F4FAE">
              <w:rPr>
                <w:bCs/>
              </w:rPr>
              <w:sym w:font="Symbol" w:char="F05B"/>
            </w:r>
            <w:proofErr w:type="gramStart"/>
            <w:r>
              <w:rPr>
                <w:bCs/>
              </w:rPr>
              <w:t>3</w:t>
            </w:r>
            <w:r w:rsidR="00C258E5" w:rsidRPr="00C258E5">
              <w:rPr>
                <w:bCs/>
              </w:rPr>
              <w:t>]</w:t>
            </w:r>
            <w:proofErr w:type="gramEnd"/>
          </w:p>
          <w:p w:rsidR="00C258E5" w:rsidRDefault="00C258E5" w:rsidP="00765F5D">
            <w:pPr>
              <w:numPr>
                <w:ilvl w:val="12"/>
                <w:numId w:val="0"/>
              </w:numPr>
              <w:jc w:val="center"/>
              <w:rPr>
                <w:bCs/>
                <w:lang w:val="en-US"/>
              </w:rPr>
            </w:pPr>
            <w:r w:rsidRPr="00C258E5">
              <w:rPr>
                <w:bCs/>
              </w:rPr>
              <w:t>[</w:t>
            </w:r>
            <w:r w:rsidR="00A125AB">
              <w:rPr>
                <w:bCs/>
              </w:rPr>
              <w:t>4</w:t>
            </w:r>
            <w:r>
              <w:rPr>
                <w:bCs/>
                <w:lang w:val="en-US"/>
              </w:rPr>
              <w:t>]</w:t>
            </w:r>
          </w:p>
          <w:p w:rsidR="00A125AB" w:rsidRDefault="00C258E5" w:rsidP="00765F5D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0"/>
              </w:rPr>
            </w:pPr>
            <w:r>
              <w:rPr>
                <w:bCs/>
                <w:lang w:val="en-US"/>
              </w:rPr>
              <w:t>[</w:t>
            </w:r>
            <w:r w:rsidR="00A125AB">
              <w:rPr>
                <w:bCs/>
              </w:rPr>
              <w:t>13</w:t>
            </w:r>
            <w:r w:rsidR="00A125AB" w:rsidRPr="001F4FAE">
              <w:rPr>
                <w:bCs/>
              </w:rPr>
              <w:sym w:font="Symbol" w:char="F05D"/>
            </w:r>
          </w:p>
        </w:tc>
      </w:tr>
      <w:tr w:rsidR="00A125AB" w:rsidTr="00765F5D">
        <w:trPr>
          <w:trHeight w:val="253"/>
        </w:trPr>
        <w:tc>
          <w:tcPr>
            <w:tcW w:w="845" w:type="dxa"/>
          </w:tcPr>
          <w:p w:rsidR="00A125AB" w:rsidRPr="002B3E01" w:rsidRDefault="00A125AB" w:rsidP="00765F5D">
            <w:pPr>
              <w:numPr>
                <w:ilvl w:val="12"/>
                <w:numId w:val="0"/>
              </w:numPr>
              <w:jc w:val="center"/>
              <w:rPr>
                <w:bCs/>
              </w:rPr>
            </w:pPr>
            <w:r w:rsidRPr="002B3E01">
              <w:rPr>
                <w:bCs/>
              </w:rPr>
              <w:t>3</w:t>
            </w:r>
          </w:p>
        </w:tc>
        <w:tc>
          <w:tcPr>
            <w:tcW w:w="962" w:type="dxa"/>
          </w:tcPr>
          <w:p w:rsidR="00A125AB" w:rsidRPr="002B3E01" w:rsidRDefault="00A125AB" w:rsidP="00765F5D">
            <w:pPr>
              <w:numPr>
                <w:ilvl w:val="12"/>
                <w:numId w:val="0"/>
              </w:numPr>
              <w:jc w:val="center"/>
              <w:rPr>
                <w:bCs/>
              </w:rPr>
            </w:pPr>
            <w:r w:rsidRPr="002B3E01">
              <w:rPr>
                <w:bCs/>
              </w:rPr>
              <w:t>2</w:t>
            </w:r>
          </w:p>
        </w:tc>
        <w:tc>
          <w:tcPr>
            <w:tcW w:w="962" w:type="dxa"/>
          </w:tcPr>
          <w:p w:rsidR="00A125AB" w:rsidRPr="002B3E01" w:rsidRDefault="00A125AB" w:rsidP="00765F5D">
            <w:pPr>
              <w:numPr>
                <w:ilvl w:val="12"/>
                <w:numId w:val="0"/>
              </w:numPr>
              <w:jc w:val="center"/>
              <w:rPr>
                <w:bCs/>
              </w:rPr>
            </w:pPr>
            <w:r w:rsidRPr="002B3E01">
              <w:rPr>
                <w:bCs/>
              </w:rPr>
              <w:t>3</w:t>
            </w:r>
          </w:p>
        </w:tc>
        <w:tc>
          <w:tcPr>
            <w:tcW w:w="5732" w:type="dxa"/>
            <w:tcBorders>
              <w:right w:val="single" w:sz="4" w:space="0" w:color="auto"/>
            </w:tcBorders>
          </w:tcPr>
          <w:p w:rsidR="00A125AB" w:rsidRDefault="00A125AB" w:rsidP="00765F5D">
            <w:pPr>
              <w:numPr>
                <w:ilvl w:val="12"/>
                <w:numId w:val="0"/>
              </w:numPr>
              <w:jc w:val="both"/>
              <w:rPr>
                <w:b/>
                <w:bCs/>
                <w:sz w:val="20"/>
              </w:rPr>
            </w:pPr>
            <w:r w:rsidRPr="003072F3">
              <w:t>Реальные газы. Влажный воздух</w:t>
            </w:r>
            <w:r w:rsidRPr="00C328E4">
              <w:t xml:space="preserve"> Расчеты процесса сушки. Решение задач на использование  </w:t>
            </w:r>
            <w:r w:rsidRPr="00C328E4">
              <w:rPr>
                <w:lang w:val="en-US"/>
              </w:rPr>
              <w:t>h</w:t>
            </w:r>
            <w:r>
              <w:t>,</w:t>
            </w:r>
            <w:r w:rsidRPr="00C328E4">
              <w:rPr>
                <w:lang w:val="en-US"/>
              </w:rPr>
              <w:t>d</w:t>
            </w:r>
            <w:r w:rsidRPr="00C328E4">
              <w:t>-диаграммы влажного воздуха для анализа и расчета процессов сушки.</w:t>
            </w:r>
          </w:p>
        </w:tc>
        <w:tc>
          <w:tcPr>
            <w:tcW w:w="2009" w:type="dxa"/>
            <w:tcBorders>
              <w:left w:val="single" w:sz="4" w:space="0" w:color="auto"/>
            </w:tcBorders>
          </w:tcPr>
          <w:p w:rsidR="00C258E5" w:rsidRDefault="00A125AB" w:rsidP="00765F5D">
            <w:pPr>
              <w:numPr>
                <w:ilvl w:val="12"/>
                <w:numId w:val="0"/>
              </w:numPr>
              <w:jc w:val="center"/>
              <w:rPr>
                <w:bCs/>
                <w:lang w:val="en-US"/>
              </w:rPr>
            </w:pPr>
            <w:r w:rsidRPr="001F4FAE">
              <w:rPr>
                <w:bCs/>
              </w:rPr>
              <w:sym w:font="Symbol" w:char="F05B"/>
            </w:r>
            <w:proofErr w:type="gramStart"/>
            <w:r>
              <w:rPr>
                <w:bCs/>
              </w:rPr>
              <w:t>3</w:t>
            </w:r>
            <w:r w:rsidR="00C258E5">
              <w:rPr>
                <w:bCs/>
                <w:lang w:val="en-US"/>
              </w:rPr>
              <w:t>]</w:t>
            </w:r>
            <w:proofErr w:type="gramEnd"/>
          </w:p>
          <w:p w:rsidR="00A125AB" w:rsidRDefault="00C258E5" w:rsidP="00765F5D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0"/>
              </w:rPr>
            </w:pPr>
            <w:r>
              <w:rPr>
                <w:bCs/>
                <w:lang w:val="en-US"/>
              </w:rPr>
              <w:t>[</w:t>
            </w:r>
            <w:r w:rsidR="00A125AB">
              <w:rPr>
                <w:bCs/>
              </w:rPr>
              <w:t>4</w:t>
            </w:r>
            <w:r w:rsidR="00A125AB" w:rsidRPr="001F4FAE">
              <w:rPr>
                <w:bCs/>
              </w:rPr>
              <w:sym w:font="Symbol" w:char="F05D"/>
            </w:r>
          </w:p>
        </w:tc>
      </w:tr>
      <w:tr w:rsidR="00A125AB" w:rsidRPr="00BA01CC" w:rsidTr="00765F5D">
        <w:trPr>
          <w:trHeight w:val="253"/>
        </w:trPr>
        <w:tc>
          <w:tcPr>
            <w:tcW w:w="845" w:type="dxa"/>
          </w:tcPr>
          <w:p w:rsidR="00A125AB" w:rsidRPr="002B3E01" w:rsidRDefault="00A125AB" w:rsidP="00765F5D">
            <w:pPr>
              <w:numPr>
                <w:ilvl w:val="12"/>
                <w:numId w:val="0"/>
              </w:numPr>
              <w:jc w:val="center"/>
              <w:rPr>
                <w:bCs/>
              </w:rPr>
            </w:pPr>
            <w:r w:rsidRPr="002B3E01">
              <w:rPr>
                <w:bCs/>
              </w:rPr>
              <w:t>4,5</w:t>
            </w:r>
          </w:p>
        </w:tc>
        <w:tc>
          <w:tcPr>
            <w:tcW w:w="962" w:type="dxa"/>
          </w:tcPr>
          <w:p w:rsidR="00A125AB" w:rsidRPr="002B3E01" w:rsidRDefault="00A125AB" w:rsidP="00765F5D">
            <w:pPr>
              <w:numPr>
                <w:ilvl w:val="12"/>
                <w:numId w:val="0"/>
              </w:numPr>
              <w:jc w:val="center"/>
              <w:rPr>
                <w:bCs/>
              </w:rPr>
            </w:pPr>
            <w:r w:rsidRPr="002B3E01">
              <w:rPr>
                <w:bCs/>
              </w:rPr>
              <w:t>4</w:t>
            </w:r>
          </w:p>
        </w:tc>
        <w:tc>
          <w:tcPr>
            <w:tcW w:w="962" w:type="dxa"/>
          </w:tcPr>
          <w:p w:rsidR="00A125AB" w:rsidRPr="002B3E01" w:rsidRDefault="00A125AB" w:rsidP="00765F5D">
            <w:pPr>
              <w:numPr>
                <w:ilvl w:val="12"/>
                <w:numId w:val="0"/>
              </w:numPr>
              <w:jc w:val="center"/>
              <w:rPr>
                <w:bCs/>
              </w:rPr>
            </w:pPr>
            <w:r w:rsidRPr="002B3E01">
              <w:rPr>
                <w:bCs/>
              </w:rPr>
              <w:t>4,5</w:t>
            </w:r>
          </w:p>
        </w:tc>
        <w:tc>
          <w:tcPr>
            <w:tcW w:w="5732" w:type="dxa"/>
            <w:tcBorders>
              <w:right w:val="single" w:sz="4" w:space="0" w:color="auto"/>
            </w:tcBorders>
          </w:tcPr>
          <w:p w:rsidR="00A125AB" w:rsidRDefault="00A125AB" w:rsidP="00765F5D">
            <w:pPr>
              <w:numPr>
                <w:ilvl w:val="12"/>
                <w:numId w:val="0"/>
              </w:numPr>
              <w:rPr>
                <w:b/>
                <w:bCs/>
                <w:sz w:val="20"/>
              </w:rPr>
            </w:pPr>
            <w:r w:rsidRPr="00C328E4">
              <w:t xml:space="preserve">Циклы и рабочий процесс тепловых двигателей. Расчет и анализ циклов </w:t>
            </w:r>
            <w:r>
              <w:t>газотурбинных установок.</w:t>
            </w:r>
          </w:p>
        </w:tc>
        <w:tc>
          <w:tcPr>
            <w:tcW w:w="2009" w:type="dxa"/>
            <w:tcBorders>
              <w:left w:val="single" w:sz="4" w:space="0" w:color="auto"/>
            </w:tcBorders>
          </w:tcPr>
          <w:p w:rsidR="00C258E5" w:rsidRPr="00C258E5" w:rsidRDefault="00A125AB" w:rsidP="00C258E5">
            <w:pPr>
              <w:numPr>
                <w:ilvl w:val="12"/>
                <w:numId w:val="0"/>
              </w:numPr>
              <w:jc w:val="center"/>
              <w:rPr>
                <w:bCs/>
                <w:lang w:val="en-US"/>
              </w:rPr>
            </w:pPr>
            <w:r w:rsidRPr="001F4FAE">
              <w:rPr>
                <w:bCs/>
              </w:rPr>
              <w:sym w:font="Symbol" w:char="F05B"/>
            </w:r>
            <w:proofErr w:type="gramStart"/>
            <w:r w:rsidR="00C258E5">
              <w:rPr>
                <w:bCs/>
              </w:rPr>
              <w:t>3</w:t>
            </w:r>
            <w:r w:rsidR="00C258E5">
              <w:rPr>
                <w:bCs/>
                <w:lang w:val="en-US"/>
              </w:rPr>
              <w:t>]</w:t>
            </w:r>
            <w:proofErr w:type="gramEnd"/>
          </w:p>
          <w:p w:rsidR="00A125AB" w:rsidRPr="00C258E5" w:rsidRDefault="00C258E5" w:rsidP="00C258E5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Cs/>
                <w:lang w:val="en-US"/>
              </w:rPr>
              <w:t>[</w:t>
            </w:r>
            <w:r w:rsidR="00A125AB">
              <w:rPr>
                <w:bCs/>
              </w:rPr>
              <w:t>4</w:t>
            </w:r>
            <w:r>
              <w:rPr>
                <w:bCs/>
                <w:lang w:val="en-US"/>
              </w:rPr>
              <w:t>]</w:t>
            </w:r>
          </w:p>
        </w:tc>
      </w:tr>
      <w:tr w:rsidR="00A125AB" w:rsidTr="00765F5D">
        <w:trPr>
          <w:trHeight w:val="253"/>
        </w:trPr>
        <w:tc>
          <w:tcPr>
            <w:tcW w:w="845" w:type="dxa"/>
          </w:tcPr>
          <w:p w:rsidR="00A125AB" w:rsidRPr="00610E43" w:rsidRDefault="00A125AB" w:rsidP="00765F5D">
            <w:pPr>
              <w:numPr>
                <w:ilvl w:val="12"/>
                <w:numId w:val="0"/>
              </w:numPr>
              <w:jc w:val="center"/>
              <w:rPr>
                <w:bCs/>
              </w:rPr>
            </w:pPr>
            <w:r w:rsidRPr="00610E43">
              <w:rPr>
                <w:bCs/>
              </w:rPr>
              <w:t>5</w:t>
            </w:r>
          </w:p>
        </w:tc>
        <w:tc>
          <w:tcPr>
            <w:tcW w:w="962" w:type="dxa"/>
          </w:tcPr>
          <w:p w:rsidR="00A125AB" w:rsidRPr="00610E43" w:rsidRDefault="00A125AB" w:rsidP="00765F5D">
            <w:pPr>
              <w:numPr>
                <w:ilvl w:val="12"/>
                <w:numId w:val="0"/>
              </w:numPr>
              <w:jc w:val="center"/>
              <w:rPr>
                <w:bCs/>
              </w:rPr>
            </w:pPr>
            <w:r w:rsidRPr="00610E43">
              <w:rPr>
                <w:bCs/>
              </w:rPr>
              <w:t>2</w:t>
            </w:r>
          </w:p>
        </w:tc>
        <w:tc>
          <w:tcPr>
            <w:tcW w:w="962" w:type="dxa"/>
          </w:tcPr>
          <w:p w:rsidR="00A125AB" w:rsidRPr="00610E43" w:rsidRDefault="00A125AB" w:rsidP="00765F5D">
            <w:pPr>
              <w:numPr>
                <w:ilvl w:val="12"/>
                <w:numId w:val="0"/>
              </w:numPr>
              <w:jc w:val="center"/>
              <w:rPr>
                <w:bCs/>
              </w:rPr>
            </w:pPr>
            <w:r w:rsidRPr="00610E43">
              <w:rPr>
                <w:bCs/>
              </w:rPr>
              <w:t>5</w:t>
            </w:r>
          </w:p>
        </w:tc>
        <w:tc>
          <w:tcPr>
            <w:tcW w:w="5732" w:type="dxa"/>
            <w:tcBorders>
              <w:right w:val="single" w:sz="4" w:space="0" w:color="auto"/>
            </w:tcBorders>
          </w:tcPr>
          <w:p w:rsidR="00A125AB" w:rsidRDefault="00A125AB" w:rsidP="00765F5D">
            <w:pPr>
              <w:numPr>
                <w:ilvl w:val="12"/>
                <w:numId w:val="0"/>
              </w:numPr>
              <w:jc w:val="both"/>
              <w:rPr>
                <w:b/>
                <w:bCs/>
                <w:sz w:val="20"/>
              </w:rPr>
            </w:pPr>
            <w:proofErr w:type="spellStart"/>
            <w:r>
              <w:t>Холодогенерирующие</w:t>
            </w:r>
            <w:proofErr w:type="spellEnd"/>
            <w:r>
              <w:t xml:space="preserve"> установки. </w:t>
            </w:r>
            <w:r w:rsidRPr="00C328E4">
              <w:t xml:space="preserve">Расчет и анализ циклов </w:t>
            </w:r>
            <w:r>
              <w:t>паровых компрессионных холодильных машин.</w:t>
            </w:r>
          </w:p>
        </w:tc>
        <w:tc>
          <w:tcPr>
            <w:tcW w:w="2009" w:type="dxa"/>
            <w:tcBorders>
              <w:left w:val="single" w:sz="4" w:space="0" w:color="auto"/>
            </w:tcBorders>
          </w:tcPr>
          <w:p w:rsidR="00C258E5" w:rsidRDefault="00A125AB" w:rsidP="00765F5D">
            <w:pPr>
              <w:numPr>
                <w:ilvl w:val="12"/>
                <w:numId w:val="0"/>
              </w:numPr>
              <w:jc w:val="center"/>
              <w:rPr>
                <w:bCs/>
                <w:lang w:val="en-US"/>
              </w:rPr>
            </w:pPr>
            <w:r w:rsidRPr="001F4FAE">
              <w:rPr>
                <w:bCs/>
              </w:rPr>
              <w:sym w:font="Symbol" w:char="F05B"/>
            </w:r>
            <w:proofErr w:type="gramStart"/>
            <w:r>
              <w:rPr>
                <w:bCs/>
              </w:rPr>
              <w:t>4</w:t>
            </w:r>
            <w:r w:rsidR="00C258E5">
              <w:rPr>
                <w:bCs/>
                <w:lang w:val="en-US"/>
              </w:rPr>
              <w:t>]</w:t>
            </w:r>
            <w:proofErr w:type="gramEnd"/>
          </w:p>
          <w:p w:rsidR="00A125AB" w:rsidRDefault="00C258E5" w:rsidP="00765F5D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0"/>
              </w:rPr>
            </w:pPr>
            <w:r>
              <w:rPr>
                <w:bCs/>
                <w:lang w:val="en-US"/>
              </w:rPr>
              <w:t>[</w:t>
            </w:r>
            <w:r w:rsidR="00A125AB">
              <w:rPr>
                <w:bCs/>
              </w:rPr>
              <w:t>12</w:t>
            </w:r>
            <w:r w:rsidR="00A125AB" w:rsidRPr="001F4FAE">
              <w:rPr>
                <w:bCs/>
              </w:rPr>
              <w:sym w:font="Symbol" w:char="F05D"/>
            </w:r>
          </w:p>
        </w:tc>
      </w:tr>
      <w:tr w:rsidR="00A125AB" w:rsidTr="00765F5D">
        <w:trPr>
          <w:trHeight w:val="253"/>
        </w:trPr>
        <w:tc>
          <w:tcPr>
            <w:tcW w:w="845" w:type="dxa"/>
          </w:tcPr>
          <w:p w:rsidR="00A125AB" w:rsidRPr="00610E43" w:rsidRDefault="00A125AB" w:rsidP="00765F5D">
            <w:pPr>
              <w:numPr>
                <w:ilvl w:val="12"/>
                <w:numId w:val="0"/>
              </w:numPr>
              <w:jc w:val="center"/>
              <w:rPr>
                <w:bCs/>
              </w:rPr>
            </w:pPr>
            <w:r w:rsidRPr="00610E43">
              <w:rPr>
                <w:bCs/>
              </w:rPr>
              <w:t>6,9</w:t>
            </w:r>
          </w:p>
        </w:tc>
        <w:tc>
          <w:tcPr>
            <w:tcW w:w="962" w:type="dxa"/>
          </w:tcPr>
          <w:p w:rsidR="00A125AB" w:rsidRPr="00610E43" w:rsidRDefault="00A125AB" w:rsidP="00765F5D">
            <w:pPr>
              <w:numPr>
                <w:ilvl w:val="12"/>
                <w:numId w:val="0"/>
              </w:numPr>
              <w:jc w:val="center"/>
              <w:rPr>
                <w:bCs/>
              </w:rPr>
            </w:pPr>
            <w:r w:rsidRPr="00610E43">
              <w:rPr>
                <w:bCs/>
              </w:rPr>
              <w:t>4</w:t>
            </w:r>
          </w:p>
        </w:tc>
        <w:tc>
          <w:tcPr>
            <w:tcW w:w="962" w:type="dxa"/>
          </w:tcPr>
          <w:p w:rsidR="00A125AB" w:rsidRPr="00610E43" w:rsidRDefault="00A125AB" w:rsidP="00765F5D">
            <w:pPr>
              <w:numPr>
                <w:ilvl w:val="12"/>
                <w:numId w:val="0"/>
              </w:numPr>
              <w:jc w:val="center"/>
              <w:rPr>
                <w:bCs/>
              </w:rPr>
            </w:pPr>
            <w:r w:rsidRPr="00610E43">
              <w:rPr>
                <w:bCs/>
              </w:rPr>
              <w:t>6,7</w:t>
            </w:r>
          </w:p>
        </w:tc>
        <w:tc>
          <w:tcPr>
            <w:tcW w:w="5732" w:type="dxa"/>
            <w:tcBorders>
              <w:right w:val="single" w:sz="4" w:space="0" w:color="auto"/>
            </w:tcBorders>
          </w:tcPr>
          <w:p w:rsidR="00A125AB" w:rsidRDefault="00A125AB" w:rsidP="00765F5D">
            <w:pPr>
              <w:shd w:val="clear" w:color="auto" w:fill="FFFFFF"/>
            </w:pPr>
            <w:r w:rsidRPr="00C328E4">
              <w:t xml:space="preserve">Расчет теплообменных аппаратов. </w:t>
            </w:r>
          </w:p>
          <w:p w:rsidR="00A125AB" w:rsidRPr="00C328E4" w:rsidRDefault="00A125AB" w:rsidP="00765F5D">
            <w:pPr>
              <w:shd w:val="clear" w:color="auto" w:fill="FFFFFF"/>
              <w:jc w:val="both"/>
            </w:pPr>
            <w:r w:rsidRPr="00C328E4">
              <w:t xml:space="preserve">Решение задач на применение уравнения теплопередачи, </w:t>
            </w:r>
            <w:proofErr w:type="spellStart"/>
            <w:r w:rsidRPr="00C328E4">
              <w:t>критериальных</w:t>
            </w:r>
            <w:proofErr w:type="spellEnd"/>
            <w:r w:rsidRPr="00C328E4">
              <w:t xml:space="preserve"> уравнений конвективного теплообмена, выражений для среднего температурного напора, уравнений теплового баланса для теплового расчета теплообменных аппаратов</w:t>
            </w:r>
          </w:p>
        </w:tc>
        <w:tc>
          <w:tcPr>
            <w:tcW w:w="2009" w:type="dxa"/>
            <w:tcBorders>
              <w:left w:val="single" w:sz="4" w:space="0" w:color="auto"/>
            </w:tcBorders>
          </w:tcPr>
          <w:p w:rsidR="00C258E5" w:rsidRDefault="00A125AB" w:rsidP="00765F5D">
            <w:pPr>
              <w:numPr>
                <w:ilvl w:val="12"/>
                <w:numId w:val="0"/>
              </w:numPr>
              <w:jc w:val="center"/>
              <w:rPr>
                <w:bCs/>
                <w:lang w:val="en-US"/>
              </w:rPr>
            </w:pPr>
            <w:r w:rsidRPr="001F4FAE">
              <w:rPr>
                <w:bCs/>
              </w:rPr>
              <w:sym w:font="Symbol" w:char="F05B"/>
            </w:r>
            <w:proofErr w:type="gramStart"/>
            <w:r>
              <w:rPr>
                <w:bCs/>
              </w:rPr>
              <w:t>4</w:t>
            </w:r>
            <w:r w:rsidR="00C258E5">
              <w:rPr>
                <w:bCs/>
                <w:lang w:val="en-US"/>
              </w:rPr>
              <w:t>]</w:t>
            </w:r>
            <w:proofErr w:type="gramEnd"/>
          </w:p>
          <w:p w:rsidR="00A125AB" w:rsidRDefault="00C258E5" w:rsidP="00765F5D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0"/>
              </w:rPr>
            </w:pPr>
            <w:r>
              <w:rPr>
                <w:bCs/>
                <w:lang w:val="en-US"/>
              </w:rPr>
              <w:t>[</w:t>
            </w:r>
            <w:r w:rsidR="00A125AB">
              <w:rPr>
                <w:bCs/>
              </w:rPr>
              <w:t>15</w:t>
            </w:r>
            <w:r w:rsidR="00A125AB" w:rsidRPr="001F4FAE">
              <w:rPr>
                <w:bCs/>
              </w:rPr>
              <w:sym w:font="Symbol" w:char="F05D"/>
            </w:r>
          </w:p>
        </w:tc>
      </w:tr>
      <w:tr w:rsidR="00A125AB" w:rsidRPr="001F4FAE" w:rsidTr="00765F5D">
        <w:trPr>
          <w:trHeight w:val="253"/>
        </w:trPr>
        <w:tc>
          <w:tcPr>
            <w:tcW w:w="845" w:type="dxa"/>
          </w:tcPr>
          <w:p w:rsidR="00A125AB" w:rsidRPr="00610E43" w:rsidRDefault="00A125AB" w:rsidP="00765F5D">
            <w:pPr>
              <w:numPr>
                <w:ilvl w:val="12"/>
                <w:numId w:val="0"/>
              </w:numPr>
              <w:jc w:val="center"/>
              <w:rPr>
                <w:bCs/>
              </w:rPr>
            </w:pPr>
            <w:r w:rsidRPr="00610E43">
              <w:rPr>
                <w:bCs/>
              </w:rPr>
              <w:t>7</w:t>
            </w:r>
          </w:p>
        </w:tc>
        <w:tc>
          <w:tcPr>
            <w:tcW w:w="962" w:type="dxa"/>
          </w:tcPr>
          <w:p w:rsidR="00A125AB" w:rsidRPr="00610E43" w:rsidRDefault="00A125AB" w:rsidP="00765F5D">
            <w:pPr>
              <w:numPr>
                <w:ilvl w:val="12"/>
                <w:numId w:val="0"/>
              </w:numPr>
              <w:jc w:val="center"/>
              <w:rPr>
                <w:bCs/>
              </w:rPr>
            </w:pPr>
            <w:r w:rsidRPr="00610E43">
              <w:rPr>
                <w:bCs/>
              </w:rPr>
              <w:t>2</w:t>
            </w:r>
          </w:p>
        </w:tc>
        <w:tc>
          <w:tcPr>
            <w:tcW w:w="962" w:type="dxa"/>
          </w:tcPr>
          <w:p w:rsidR="00A125AB" w:rsidRPr="00610E43" w:rsidRDefault="00A125AB" w:rsidP="00765F5D">
            <w:pPr>
              <w:numPr>
                <w:ilvl w:val="12"/>
                <w:numId w:val="0"/>
              </w:numPr>
              <w:jc w:val="center"/>
              <w:rPr>
                <w:bCs/>
              </w:rPr>
            </w:pPr>
            <w:r w:rsidRPr="00610E43">
              <w:rPr>
                <w:bCs/>
              </w:rPr>
              <w:t>8</w:t>
            </w:r>
          </w:p>
        </w:tc>
        <w:tc>
          <w:tcPr>
            <w:tcW w:w="5732" w:type="dxa"/>
            <w:tcBorders>
              <w:right w:val="single" w:sz="4" w:space="0" w:color="auto"/>
            </w:tcBorders>
          </w:tcPr>
          <w:p w:rsidR="00A125AB" w:rsidRPr="00C328E4" w:rsidRDefault="00A125AB" w:rsidP="00765F5D">
            <w:pPr>
              <w:jc w:val="both"/>
            </w:pPr>
            <w:r w:rsidRPr="00C328E4">
              <w:t xml:space="preserve">Расчеты горения топлива. Решение задач на определение теплоты сгорания топлива, расхода </w:t>
            </w:r>
            <w:r>
              <w:t>воздуха</w:t>
            </w:r>
            <w:r w:rsidRPr="00C328E4">
              <w:t xml:space="preserve"> на горение и количества продуктов сгорания топлива различного вида и состава.</w:t>
            </w:r>
          </w:p>
        </w:tc>
        <w:tc>
          <w:tcPr>
            <w:tcW w:w="2009" w:type="dxa"/>
            <w:tcBorders>
              <w:left w:val="single" w:sz="4" w:space="0" w:color="auto"/>
            </w:tcBorders>
          </w:tcPr>
          <w:p w:rsidR="00C258E5" w:rsidRDefault="00A125AB" w:rsidP="00765F5D">
            <w:pPr>
              <w:numPr>
                <w:ilvl w:val="12"/>
                <w:numId w:val="0"/>
              </w:numPr>
              <w:jc w:val="center"/>
              <w:rPr>
                <w:bCs/>
              </w:rPr>
            </w:pPr>
            <w:r w:rsidRPr="001F4FAE">
              <w:rPr>
                <w:bCs/>
              </w:rPr>
              <w:sym w:font="Symbol" w:char="F05B"/>
            </w:r>
            <w:proofErr w:type="gramStart"/>
            <w:r>
              <w:rPr>
                <w:bCs/>
              </w:rPr>
              <w:t>4</w:t>
            </w:r>
            <w:r w:rsidR="00C258E5">
              <w:rPr>
                <w:bCs/>
                <w:lang w:val="en-US"/>
              </w:rPr>
              <w:t>]</w:t>
            </w:r>
            <w:proofErr w:type="gramEnd"/>
          </w:p>
          <w:p w:rsidR="00A125AB" w:rsidRPr="001F4FAE" w:rsidRDefault="00C258E5" w:rsidP="00765F5D">
            <w:pPr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  <w:lang w:val="en-US"/>
              </w:rPr>
              <w:t>[</w:t>
            </w:r>
            <w:r w:rsidR="00A125AB">
              <w:rPr>
                <w:bCs/>
              </w:rPr>
              <w:t>15</w:t>
            </w:r>
            <w:r w:rsidR="00A125AB" w:rsidRPr="001F4FAE">
              <w:rPr>
                <w:bCs/>
              </w:rPr>
              <w:sym w:font="Symbol" w:char="F05D"/>
            </w:r>
          </w:p>
        </w:tc>
      </w:tr>
      <w:tr w:rsidR="00C258E5" w:rsidRPr="001F4FAE" w:rsidTr="00765F5D">
        <w:trPr>
          <w:trHeight w:val="253"/>
        </w:trPr>
        <w:tc>
          <w:tcPr>
            <w:tcW w:w="845" w:type="dxa"/>
          </w:tcPr>
          <w:p w:rsidR="00C258E5" w:rsidRPr="00C258E5" w:rsidRDefault="00C258E5" w:rsidP="00765F5D">
            <w:pPr>
              <w:numPr>
                <w:ilvl w:val="12"/>
                <w:numId w:val="0"/>
              </w:num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lastRenderedPageBreak/>
              <w:t>1</w:t>
            </w:r>
          </w:p>
        </w:tc>
        <w:tc>
          <w:tcPr>
            <w:tcW w:w="962" w:type="dxa"/>
          </w:tcPr>
          <w:p w:rsidR="00C258E5" w:rsidRPr="00C258E5" w:rsidRDefault="00C258E5" w:rsidP="00765F5D">
            <w:pPr>
              <w:numPr>
                <w:ilvl w:val="12"/>
                <w:numId w:val="0"/>
              </w:num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  <w:tc>
          <w:tcPr>
            <w:tcW w:w="962" w:type="dxa"/>
          </w:tcPr>
          <w:p w:rsidR="00C258E5" w:rsidRPr="00C258E5" w:rsidRDefault="00C258E5" w:rsidP="00765F5D">
            <w:pPr>
              <w:numPr>
                <w:ilvl w:val="12"/>
                <w:numId w:val="0"/>
              </w:num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</w:t>
            </w:r>
          </w:p>
        </w:tc>
        <w:tc>
          <w:tcPr>
            <w:tcW w:w="5732" w:type="dxa"/>
            <w:tcBorders>
              <w:right w:val="single" w:sz="4" w:space="0" w:color="auto"/>
            </w:tcBorders>
          </w:tcPr>
          <w:p w:rsidR="00C258E5" w:rsidRPr="00C258E5" w:rsidRDefault="00C258E5" w:rsidP="00C258E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009" w:type="dxa"/>
            <w:tcBorders>
              <w:left w:val="single" w:sz="4" w:space="0" w:color="auto"/>
            </w:tcBorders>
          </w:tcPr>
          <w:p w:rsidR="00C258E5" w:rsidRPr="00C258E5" w:rsidRDefault="00C258E5" w:rsidP="00765F5D">
            <w:pPr>
              <w:numPr>
                <w:ilvl w:val="12"/>
                <w:numId w:val="0"/>
              </w:num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5</w:t>
            </w:r>
          </w:p>
        </w:tc>
      </w:tr>
      <w:tr w:rsidR="00A125AB" w:rsidRPr="001F4FAE" w:rsidTr="00765F5D">
        <w:trPr>
          <w:trHeight w:val="253"/>
        </w:trPr>
        <w:tc>
          <w:tcPr>
            <w:tcW w:w="845" w:type="dxa"/>
          </w:tcPr>
          <w:p w:rsidR="00A125AB" w:rsidRPr="00610E43" w:rsidRDefault="00A125AB" w:rsidP="00765F5D">
            <w:pPr>
              <w:numPr>
                <w:ilvl w:val="12"/>
                <w:numId w:val="0"/>
              </w:numPr>
              <w:jc w:val="center"/>
              <w:rPr>
                <w:bCs/>
              </w:rPr>
            </w:pPr>
            <w:r w:rsidRPr="00610E43">
              <w:rPr>
                <w:bCs/>
              </w:rPr>
              <w:t>8</w:t>
            </w:r>
          </w:p>
        </w:tc>
        <w:tc>
          <w:tcPr>
            <w:tcW w:w="962" w:type="dxa"/>
          </w:tcPr>
          <w:p w:rsidR="00A125AB" w:rsidRPr="00610E43" w:rsidRDefault="00A125AB" w:rsidP="00765F5D">
            <w:pPr>
              <w:numPr>
                <w:ilvl w:val="12"/>
                <w:numId w:val="0"/>
              </w:numPr>
              <w:jc w:val="center"/>
              <w:rPr>
                <w:bCs/>
              </w:rPr>
            </w:pPr>
            <w:r w:rsidRPr="00610E43">
              <w:rPr>
                <w:bCs/>
              </w:rPr>
              <w:t>2</w:t>
            </w:r>
          </w:p>
        </w:tc>
        <w:tc>
          <w:tcPr>
            <w:tcW w:w="962" w:type="dxa"/>
          </w:tcPr>
          <w:p w:rsidR="00A125AB" w:rsidRPr="00610E43" w:rsidRDefault="00A125AB" w:rsidP="00765F5D">
            <w:pPr>
              <w:numPr>
                <w:ilvl w:val="12"/>
                <w:numId w:val="0"/>
              </w:numPr>
              <w:jc w:val="center"/>
              <w:rPr>
                <w:bCs/>
              </w:rPr>
            </w:pPr>
            <w:r w:rsidRPr="00610E43">
              <w:rPr>
                <w:bCs/>
              </w:rPr>
              <w:t>9</w:t>
            </w:r>
          </w:p>
        </w:tc>
        <w:tc>
          <w:tcPr>
            <w:tcW w:w="5732" w:type="dxa"/>
            <w:tcBorders>
              <w:right w:val="single" w:sz="4" w:space="0" w:color="auto"/>
            </w:tcBorders>
          </w:tcPr>
          <w:p w:rsidR="00A125AB" w:rsidRDefault="00A125AB" w:rsidP="00765F5D">
            <w:pPr>
              <w:numPr>
                <w:ilvl w:val="12"/>
                <w:numId w:val="0"/>
              </w:numPr>
              <w:jc w:val="both"/>
              <w:rPr>
                <w:b/>
                <w:bCs/>
                <w:sz w:val="20"/>
              </w:rPr>
            </w:pPr>
            <w:r w:rsidRPr="00C328E4">
              <w:t>Тепловой баланс котельных агрегатов (КА). Решение задач на определение составляющих теплового баланса, к.п.д. КА и расхода топлива в КА.</w:t>
            </w:r>
          </w:p>
        </w:tc>
        <w:tc>
          <w:tcPr>
            <w:tcW w:w="2009" w:type="dxa"/>
            <w:tcBorders>
              <w:left w:val="single" w:sz="4" w:space="0" w:color="auto"/>
            </w:tcBorders>
          </w:tcPr>
          <w:p w:rsidR="00C258E5" w:rsidRPr="00C258E5" w:rsidRDefault="00A125AB" w:rsidP="00765F5D">
            <w:pPr>
              <w:numPr>
                <w:ilvl w:val="12"/>
                <w:numId w:val="0"/>
              </w:numPr>
              <w:jc w:val="center"/>
              <w:rPr>
                <w:bCs/>
                <w:lang w:val="en-US"/>
              </w:rPr>
            </w:pPr>
            <w:r w:rsidRPr="001F4FAE">
              <w:rPr>
                <w:bCs/>
              </w:rPr>
              <w:sym w:font="Symbol" w:char="F05B"/>
            </w:r>
            <w:proofErr w:type="gramStart"/>
            <w:r>
              <w:rPr>
                <w:bCs/>
              </w:rPr>
              <w:t>4</w:t>
            </w:r>
            <w:r w:rsidR="00C258E5">
              <w:rPr>
                <w:bCs/>
                <w:lang w:val="en-US"/>
              </w:rPr>
              <w:t>]</w:t>
            </w:r>
            <w:proofErr w:type="gramEnd"/>
          </w:p>
          <w:p w:rsidR="00A125AB" w:rsidRPr="001F4FAE" w:rsidRDefault="00C258E5" w:rsidP="00765F5D">
            <w:pPr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  <w:lang w:val="en-US"/>
              </w:rPr>
              <w:t>[</w:t>
            </w:r>
            <w:r w:rsidR="00A125AB">
              <w:rPr>
                <w:bCs/>
              </w:rPr>
              <w:t>15</w:t>
            </w:r>
            <w:r w:rsidR="00A125AB" w:rsidRPr="001F4FAE">
              <w:rPr>
                <w:bCs/>
              </w:rPr>
              <w:sym w:font="Symbol" w:char="F05D"/>
            </w:r>
          </w:p>
        </w:tc>
      </w:tr>
    </w:tbl>
    <w:p w:rsidR="00830975" w:rsidRPr="00184D52" w:rsidRDefault="00830975" w:rsidP="00830975">
      <w:pPr>
        <w:spacing w:before="120"/>
        <w:rPr>
          <w:b/>
          <w:szCs w:val="24"/>
        </w:rPr>
      </w:pPr>
    </w:p>
    <w:p w:rsidR="00830975" w:rsidRPr="00C258E5" w:rsidRDefault="00830975" w:rsidP="00830975">
      <w:pPr>
        <w:numPr>
          <w:ilvl w:val="0"/>
          <w:numId w:val="3"/>
        </w:numPr>
        <w:spacing w:before="120"/>
        <w:jc w:val="center"/>
        <w:rPr>
          <w:b/>
        </w:rPr>
      </w:pPr>
      <w:r w:rsidRPr="00184D52">
        <w:rPr>
          <w:b/>
          <w:szCs w:val="24"/>
        </w:rPr>
        <w:t>Перечень лабораторных работ</w:t>
      </w:r>
    </w:p>
    <w:tbl>
      <w:tblPr>
        <w:tblW w:w="10510" w:type="dxa"/>
        <w:tblInd w:w="-65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04"/>
        <w:gridCol w:w="962"/>
        <w:gridCol w:w="6535"/>
        <w:gridCol w:w="2009"/>
      </w:tblGrid>
      <w:tr w:rsidR="00C258E5" w:rsidTr="00765F5D">
        <w:trPr>
          <w:trHeight w:val="606"/>
        </w:trPr>
        <w:tc>
          <w:tcPr>
            <w:tcW w:w="1004" w:type="dxa"/>
          </w:tcPr>
          <w:p w:rsidR="00C258E5" w:rsidRPr="00C258E5" w:rsidRDefault="00C258E5" w:rsidP="00765F5D">
            <w:pPr>
              <w:numPr>
                <w:ilvl w:val="12"/>
                <w:numId w:val="0"/>
              </w:numPr>
              <w:jc w:val="center"/>
            </w:pPr>
            <w:r w:rsidRPr="00C258E5">
              <w:t>№</w:t>
            </w:r>
          </w:p>
          <w:p w:rsidR="00C258E5" w:rsidRPr="00C258E5" w:rsidRDefault="00C258E5" w:rsidP="00765F5D">
            <w:pPr>
              <w:numPr>
                <w:ilvl w:val="12"/>
                <w:numId w:val="0"/>
              </w:numPr>
              <w:jc w:val="center"/>
            </w:pPr>
            <w:r w:rsidRPr="00C258E5">
              <w:t>темы</w:t>
            </w:r>
          </w:p>
        </w:tc>
        <w:tc>
          <w:tcPr>
            <w:tcW w:w="962" w:type="dxa"/>
          </w:tcPr>
          <w:p w:rsidR="00C258E5" w:rsidRPr="00C258E5" w:rsidRDefault="00C258E5" w:rsidP="00765F5D">
            <w:pPr>
              <w:numPr>
                <w:ilvl w:val="12"/>
                <w:numId w:val="0"/>
              </w:numPr>
              <w:jc w:val="center"/>
            </w:pPr>
            <w:r w:rsidRPr="00C258E5">
              <w:t>Всего</w:t>
            </w:r>
          </w:p>
          <w:p w:rsidR="00C258E5" w:rsidRPr="00C258E5" w:rsidRDefault="00C258E5" w:rsidP="00765F5D">
            <w:pPr>
              <w:numPr>
                <w:ilvl w:val="12"/>
                <w:numId w:val="0"/>
              </w:numPr>
              <w:jc w:val="center"/>
            </w:pPr>
            <w:r w:rsidRPr="00C258E5">
              <w:t>часов</w:t>
            </w:r>
          </w:p>
        </w:tc>
        <w:tc>
          <w:tcPr>
            <w:tcW w:w="6535" w:type="dxa"/>
            <w:tcBorders>
              <w:right w:val="single" w:sz="4" w:space="0" w:color="auto"/>
            </w:tcBorders>
          </w:tcPr>
          <w:p w:rsidR="00C258E5" w:rsidRPr="00C258E5" w:rsidRDefault="00C258E5" w:rsidP="00765F5D">
            <w:pPr>
              <w:numPr>
                <w:ilvl w:val="12"/>
                <w:numId w:val="0"/>
              </w:numPr>
              <w:jc w:val="center"/>
            </w:pPr>
            <w:r w:rsidRPr="00C258E5">
              <w:t>Наименование лабораторной работы. Задания, вопросы, отрабатываемые на лабораторном занятии</w:t>
            </w:r>
          </w:p>
        </w:tc>
        <w:tc>
          <w:tcPr>
            <w:tcW w:w="2009" w:type="dxa"/>
            <w:tcBorders>
              <w:left w:val="single" w:sz="4" w:space="0" w:color="auto"/>
            </w:tcBorders>
          </w:tcPr>
          <w:p w:rsidR="00C258E5" w:rsidRPr="00C258E5" w:rsidRDefault="00C258E5" w:rsidP="00765F5D">
            <w:pPr>
              <w:numPr>
                <w:ilvl w:val="12"/>
                <w:numId w:val="0"/>
              </w:numPr>
              <w:jc w:val="center"/>
            </w:pPr>
            <w:r w:rsidRPr="00C258E5">
              <w:t>Учебно-методическое обеспечение</w:t>
            </w:r>
          </w:p>
        </w:tc>
      </w:tr>
      <w:tr w:rsidR="00C258E5" w:rsidTr="00765F5D">
        <w:trPr>
          <w:trHeight w:val="219"/>
        </w:trPr>
        <w:tc>
          <w:tcPr>
            <w:tcW w:w="1004" w:type="dxa"/>
          </w:tcPr>
          <w:p w:rsidR="00C258E5" w:rsidRPr="00C258E5" w:rsidRDefault="00C258E5" w:rsidP="00765F5D">
            <w:pPr>
              <w:numPr>
                <w:ilvl w:val="12"/>
                <w:numId w:val="0"/>
              </w:numPr>
              <w:jc w:val="center"/>
            </w:pPr>
            <w:r w:rsidRPr="00C258E5">
              <w:t>1</w:t>
            </w:r>
          </w:p>
        </w:tc>
        <w:tc>
          <w:tcPr>
            <w:tcW w:w="962" w:type="dxa"/>
          </w:tcPr>
          <w:p w:rsidR="00C258E5" w:rsidRPr="00C258E5" w:rsidRDefault="00C258E5" w:rsidP="00765F5D">
            <w:pPr>
              <w:numPr>
                <w:ilvl w:val="12"/>
                <w:numId w:val="0"/>
              </w:numPr>
              <w:jc w:val="center"/>
            </w:pPr>
            <w:r w:rsidRPr="00C258E5">
              <w:t>2</w:t>
            </w:r>
          </w:p>
        </w:tc>
        <w:tc>
          <w:tcPr>
            <w:tcW w:w="6535" w:type="dxa"/>
            <w:tcBorders>
              <w:right w:val="single" w:sz="4" w:space="0" w:color="auto"/>
            </w:tcBorders>
          </w:tcPr>
          <w:p w:rsidR="00C258E5" w:rsidRPr="00C258E5" w:rsidRDefault="00C258E5" w:rsidP="00765F5D">
            <w:pPr>
              <w:numPr>
                <w:ilvl w:val="12"/>
                <w:numId w:val="0"/>
              </w:numPr>
              <w:jc w:val="center"/>
            </w:pPr>
            <w:r w:rsidRPr="00C258E5">
              <w:t>3</w:t>
            </w:r>
          </w:p>
        </w:tc>
        <w:tc>
          <w:tcPr>
            <w:tcW w:w="2009" w:type="dxa"/>
            <w:tcBorders>
              <w:left w:val="single" w:sz="4" w:space="0" w:color="auto"/>
            </w:tcBorders>
          </w:tcPr>
          <w:p w:rsidR="00C258E5" w:rsidRPr="00C258E5" w:rsidRDefault="00C258E5" w:rsidP="00765F5D">
            <w:pPr>
              <w:numPr>
                <w:ilvl w:val="12"/>
                <w:numId w:val="0"/>
              </w:numPr>
              <w:jc w:val="center"/>
            </w:pPr>
            <w:r w:rsidRPr="00C258E5">
              <w:t>4</w:t>
            </w:r>
          </w:p>
        </w:tc>
      </w:tr>
      <w:tr w:rsidR="00C258E5" w:rsidTr="00765F5D">
        <w:trPr>
          <w:trHeight w:val="606"/>
        </w:trPr>
        <w:tc>
          <w:tcPr>
            <w:tcW w:w="1004" w:type="dxa"/>
          </w:tcPr>
          <w:p w:rsidR="00C258E5" w:rsidRPr="004A2C2F" w:rsidRDefault="00C258E5" w:rsidP="00765F5D">
            <w:pPr>
              <w:numPr>
                <w:ilvl w:val="12"/>
                <w:numId w:val="0"/>
              </w:numPr>
              <w:jc w:val="center"/>
            </w:pPr>
            <w:r w:rsidRPr="004A2C2F">
              <w:t>3</w:t>
            </w:r>
          </w:p>
        </w:tc>
        <w:tc>
          <w:tcPr>
            <w:tcW w:w="962" w:type="dxa"/>
          </w:tcPr>
          <w:p w:rsidR="00C258E5" w:rsidRPr="004A2C2F" w:rsidRDefault="00C258E5" w:rsidP="00765F5D">
            <w:pPr>
              <w:numPr>
                <w:ilvl w:val="12"/>
                <w:numId w:val="0"/>
              </w:numPr>
              <w:jc w:val="center"/>
            </w:pPr>
            <w:r w:rsidRPr="004A2C2F">
              <w:t>4</w:t>
            </w:r>
          </w:p>
        </w:tc>
        <w:tc>
          <w:tcPr>
            <w:tcW w:w="6535" w:type="dxa"/>
            <w:tcBorders>
              <w:right w:val="single" w:sz="4" w:space="0" w:color="auto"/>
            </w:tcBorders>
          </w:tcPr>
          <w:p w:rsidR="00C258E5" w:rsidRDefault="00C258E5" w:rsidP="00765F5D">
            <w:pPr>
              <w:shd w:val="clear" w:color="auto" w:fill="FFFFFF"/>
              <w:jc w:val="both"/>
            </w:pPr>
            <w:r w:rsidRPr="00674E3A">
              <w:rPr>
                <w:i/>
              </w:rPr>
              <w:t>Исследование работы воздушного поршневого компрессора</w:t>
            </w:r>
            <w:r>
              <w:t>.</w:t>
            </w:r>
            <w:r w:rsidRPr="00082512">
              <w:t xml:space="preserve"> </w:t>
            </w:r>
          </w:p>
          <w:p w:rsidR="00C258E5" w:rsidRPr="00C258E5" w:rsidRDefault="00C258E5" w:rsidP="00765F5D">
            <w:pPr>
              <w:numPr>
                <w:ilvl w:val="12"/>
                <w:numId w:val="0"/>
              </w:numPr>
              <w:jc w:val="both"/>
              <w:rPr>
                <w:lang w:val="en-US"/>
              </w:rPr>
            </w:pPr>
            <w:r>
              <w:t>Т</w:t>
            </w:r>
            <w:r w:rsidRPr="00B32FE5">
              <w:t>еоретическое и натурное изучение термодинамических основ работы поршневого компрессора. Экспериментальное исследование зависимости параметров работы компрессора от степени сжатия</w:t>
            </w:r>
            <w:r>
              <w:t>.</w:t>
            </w:r>
          </w:p>
        </w:tc>
        <w:tc>
          <w:tcPr>
            <w:tcW w:w="2009" w:type="dxa"/>
            <w:tcBorders>
              <w:left w:val="single" w:sz="4" w:space="0" w:color="auto"/>
            </w:tcBorders>
          </w:tcPr>
          <w:p w:rsidR="00C258E5" w:rsidRDefault="00C258E5" w:rsidP="00765F5D">
            <w:pPr>
              <w:numPr>
                <w:ilvl w:val="12"/>
                <w:numId w:val="0"/>
              </w:numPr>
              <w:jc w:val="center"/>
              <w:rPr>
                <w:bCs/>
                <w:lang w:val="en-US"/>
              </w:rPr>
            </w:pPr>
            <w:r w:rsidRPr="001F4FAE">
              <w:rPr>
                <w:bCs/>
              </w:rPr>
              <w:sym w:font="Symbol" w:char="F05B"/>
            </w:r>
            <w:proofErr w:type="gramStart"/>
            <w:r>
              <w:rPr>
                <w:bCs/>
              </w:rPr>
              <w:t>3</w:t>
            </w:r>
            <w:r>
              <w:rPr>
                <w:bCs/>
                <w:lang w:val="en-US"/>
              </w:rPr>
              <w:t>]</w:t>
            </w:r>
            <w:proofErr w:type="gramEnd"/>
          </w:p>
          <w:p w:rsidR="00C258E5" w:rsidRDefault="00C258E5" w:rsidP="00765F5D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>
              <w:rPr>
                <w:bCs/>
                <w:lang w:val="en-US"/>
              </w:rPr>
              <w:t>[</w:t>
            </w:r>
            <w:r>
              <w:rPr>
                <w:bCs/>
              </w:rPr>
              <w:t>5</w:t>
            </w:r>
            <w:r w:rsidRPr="001F4FAE">
              <w:rPr>
                <w:bCs/>
              </w:rPr>
              <w:sym w:font="Symbol" w:char="F05D"/>
            </w:r>
          </w:p>
        </w:tc>
      </w:tr>
      <w:tr w:rsidR="00C258E5" w:rsidTr="00765F5D">
        <w:trPr>
          <w:trHeight w:val="253"/>
        </w:trPr>
        <w:tc>
          <w:tcPr>
            <w:tcW w:w="1004" w:type="dxa"/>
          </w:tcPr>
          <w:p w:rsidR="00C258E5" w:rsidRPr="004A2C2F" w:rsidRDefault="00C258E5" w:rsidP="00765F5D">
            <w:pPr>
              <w:numPr>
                <w:ilvl w:val="12"/>
                <w:numId w:val="0"/>
              </w:numPr>
              <w:jc w:val="center"/>
              <w:rPr>
                <w:bCs/>
              </w:rPr>
            </w:pPr>
            <w:r w:rsidRPr="004A2C2F">
              <w:rPr>
                <w:bCs/>
              </w:rPr>
              <w:t>3</w:t>
            </w:r>
          </w:p>
        </w:tc>
        <w:tc>
          <w:tcPr>
            <w:tcW w:w="962" w:type="dxa"/>
          </w:tcPr>
          <w:p w:rsidR="00C258E5" w:rsidRPr="004A2C2F" w:rsidRDefault="00C258E5" w:rsidP="00765F5D">
            <w:pPr>
              <w:numPr>
                <w:ilvl w:val="12"/>
                <w:numId w:val="0"/>
              </w:numPr>
              <w:jc w:val="center"/>
              <w:rPr>
                <w:bCs/>
              </w:rPr>
            </w:pPr>
            <w:r w:rsidRPr="004A2C2F">
              <w:rPr>
                <w:bCs/>
              </w:rPr>
              <w:t>2</w:t>
            </w:r>
          </w:p>
        </w:tc>
        <w:tc>
          <w:tcPr>
            <w:tcW w:w="6535" w:type="dxa"/>
            <w:tcBorders>
              <w:right w:val="single" w:sz="4" w:space="0" w:color="auto"/>
            </w:tcBorders>
          </w:tcPr>
          <w:p w:rsidR="00C258E5" w:rsidRPr="00D93F88" w:rsidRDefault="00C258E5" w:rsidP="00765F5D">
            <w:pPr>
              <w:shd w:val="clear" w:color="auto" w:fill="FFFFFF"/>
              <w:jc w:val="both"/>
              <w:rPr>
                <w:b/>
              </w:rPr>
            </w:pPr>
            <w:r w:rsidRPr="00674E3A">
              <w:rPr>
                <w:i/>
              </w:rPr>
              <w:t>Определение параметров влажного воздуха</w:t>
            </w:r>
            <w:r w:rsidRPr="00D93F88">
              <w:rPr>
                <w:b/>
              </w:rPr>
              <w:t>.</w:t>
            </w:r>
          </w:p>
          <w:p w:rsidR="00C258E5" w:rsidRPr="00C258E5" w:rsidRDefault="00C258E5" w:rsidP="00765F5D">
            <w:pPr>
              <w:numPr>
                <w:ilvl w:val="12"/>
                <w:numId w:val="0"/>
              </w:numPr>
              <w:jc w:val="both"/>
            </w:pPr>
            <w:r w:rsidRPr="00C328E4">
              <w:t>Изучаются теоретические положения, методика проведения эксперимента и методика обработки результатов эксперимента. С помощью психрометра определяются температуры сухого, мокрого термометров и относительная влажность воздуха в помещении. По барометру определяют атмосферное давление. Другие характеристики влажного воздуха определяются расчетным путем на основе термодинамической теории</w:t>
            </w:r>
            <w:r>
              <w:t>.</w:t>
            </w:r>
          </w:p>
        </w:tc>
        <w:tc>
          <w:tcPr>
            <w:tcW w:w="2009" w:type="dxa"/>
            <w:tcBorders>
              <w:left w:val="single" w:sz="4" w:space="0" w:color="auto"/>
            </w:tcBorders>
          </w:tcPr>
          <w:p w:rsidR="00C258E5" w:rsidRDefault="00C258E5" w:rsidP="00765F5D">
            <w:pPr>
              <w:numPr>
                <w:ilvl w:val="12"/>
                <w:numId w:val="0"/>
              </w:numPr>
              <w:jc w:val="center"/>
              <w:rPr>
                <w:bCs/>
                <w:lang w:val="en-US"/>
              </w:rPr>
            </w:pPr>
            <w:r w:rsidRPr="001F4FAE">
              <w:rPr>
                <w:bCs/>
              </w:rPr>
              <w:sym w:font="Symbol" w:char="F05B"/>
            </w:r>
            <w:proofErr w:type="gramStart"/>
            <w:r>
              <w:rPr>
                <w:bCs/>
              </w:rPr>
              <w:t>1</w:t>
            </w:r>
            <w:r>
              <w:rPr>
                <w:bCs/>
                <w:lang w:val="en-US"/>
              </w:rPr>
              <w:t>]</w:t>
            </w:r>
            <w:proofErr w:type="gramEnd"/>
          </w:p>
          <w:p w:rsidR="00C258E5" w:rsidRDefault="00C258E5" w:rsidP="00765F5D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0"/>
              </w:rPr>
            </w:pPr>
            <w:r>
              <w:rPr>
                <w:bCs/>
                <w:lang w:val="en-US"/>
              </w:rPr>
              <w:t>[</w:t>
            </w:r>
            <w:r>
              <w:rPr>
                <w:bCs/>
              </w:rPr>
              <w:t>7</w:t>
            </w:r>
            <w:r w:rsidRPr="001F4FAE">
              <w:rPr>
                <w:bCs/>
              </w:rPr>
              <w:sym w:font="Symbol" w:char="F05D"/>
            </w:r>
          </w:p>
        </w:tc>
      </w:tr>
      <w:tr w:rsidR="00C258E5" w:rsidTr="00765F5D">
        <w:trPr>
          <w:trHeight w:val="253"/>
        </w:trPr>
        <w:tc>
          <w:tcPr>
            <w:tcW w:w="1004" w:type="dxa"/>
          </w:tcPr>
          <w:p w:rsidR="00C258E5" w:rsidRPr="004A2C2F" w:rsidRDefault="00C258E5" w:rsidP="00765F5D">
            <w:pPr>
              <w:numPr>
                <w:ilvl w:val="12"/>
                <w:numId w:val="0"/>
              </w:numPr>
              <w:jc w:val="center"/>
              <w:rPr>
                <w:bCs/>
              </w:rPr>
            </w:pPr>
            <w:r w:rsidRPr="004A2C2F">
              <w:rPr>
                <w:bCs/>
              </w:rPr>
              <w:t>4</w:t>
            </w:r>
          </w:p>
        </w:tc>
        <w:tc>
          <w:tcPr>
            <w:tcW w:w="962" w:type="dxa"/>
          </w:tcPr>
          <w:p w:rsidR="00C258E5" w:rsidRPr="004A2C2F" w:rsidRDefault="00C258E5" w:rsidP="00765F5D">
            <w:pPr>
              <w:numPr>
                <w:ilvl w:val="12"/>
                <w:numId w:val="0"/>
              </w:numPr>
              <w:jc w:val="center"/>
              <w:rPr>
                <w:bCs/>
              </w:rPr>
            </w:pPr>
            <w:r w:rsidRPr="004A2C2F">
              <w:rPr>
                <w:bCs/>
              </w:rPr>
              <w:t>4</w:t>
            </w:r>
          </w:p>
        </w:tc>
        <w:tc>
          <w:tcPr>
            <w:tcW w:w="6535" w:type="dxa"/>
            <w:tcBorders>
              <w:right w:val="single" w:sz="4" w:space="0" w:color="auto"/>
            </w:tcBorders>
          </w:tcPr>
          <w:p w:rsidR="00C258E5" w:rsidRPr="00D93F88" w:rsidRDefault="00C258E5" w:rsidP="00765F5D">
            <w:pPr>
              <w:shd w:val="clear" w:color="auto" w:fill="FFFFFF"/>
              <w:jc w:val="both"/>
              <w:rPr>
                <w:b/>
              </w:rPr>
            </w:pPr>
            <w:r w:rsidRPr="00674E3A">
              <w:rPr>
                <w:i/>
              </w:rPr>
              <w:t>Изучение работы парокомпрессионной холодильной машины</w:t>
            </w:r>
            <w:r w:rsidRPr="00D93F88">
              <w:rPr>
                <w:b/>
              </w:rPr>
              <w:t xml:space="preserve">. </w:t>
            </w:r>
          </w:p>
          <w:p w:rsidR="00C258E5" w:rsidRDefault="00C258E5" w:rsidP="00765F5D">
            <w:pPr>
              <w:numPr>
                <w:ilvl w:val="12"/>
                <w:numId w:val="0"/>
              </w:numPr>
              <w:jc w:val="both"/>
              <w:rPr>
                <w:b/>
                <w:bCs/>
                <w:sz w:val="20"/>
              </w:rPr>
            </w:pPr>
            <w:r w:rsidRPr="00B32FE5">
              <w:rPr>
                <w:iCs/>
              </w:rPr>
              <w:t>Теоретическое и экспериментальное изучение термодинамических основ работы парокомпрессионной холодильной машины (ПКХМ). О</w:t>
            </w:r>
            <w:r w:rsidRPr="00B32FE5">
              <w:t xml:space="preserve">знакомление с конструктивной схемой, принципом действия и методикой теплового расчёта ПКХМ, экспериментальное определение параметров хладагента в характерных точках с построением рабочего цикла установки в </w:t>
            </w:r>
            <w:proofErr w:type="spellStart"/>
            <w:r w:rsidRPr="00B32FE5">
              <w:rPr>
                <w:lang w:val="en-US"/>
              </w:rPr>
              <w:t>lgP</w:t>
            </w:r>
            <w:proofErr w:type="spellEnd"/>
            <w:r>
              <w:t>-</w:t>
            </w:r>
            <w:r w:rsidRPr="00B32FE5">
              <w:rPr>
                <w:lang w:val="en-US"/>
              </w:rPr>
              <w:t>h</w:t>
            </w:r>
            <w:r w:rsidRPr="00B32FE5">
              <w:t>-диаграмме. Оценка теоретических и действительных показателей эффективности испытанной ПКХМ.</w:t>
            </w:r>
          </w:p>
        </w:tc>
        <w:tc>
          <w:tcPr>
            <w:tcW w:w="2009" w:type="dxa"/>
            <w:tcBorders>
              <w:left w:val="single" w:sz="4" w:space="0" w:color="auto"/>
            </w:tcBorders>
          </w:tcPr>
          <w:p w:rsidR="00C258E5" w:rsidRDefault="00C258E5" w:rsidP="00765F5D">
            <w:pPr>
              <w:numPr>
                <w:ilvl w:val="12"/>
                <w:numId w:val="0"/>
              </w:numPr>
              <w:jc w:val="center"/>
              <w:rPr>
                <w:bCs/>
                <w:lang w:val="en-US"/>
              </w:rPr>
            </w:pPr>
            <w:r w:rsidRPr="001F4FAE">
              <w:rPr>
                <w:bCs/>
              </w:rPr>
              <w:sym w:font="Symbol" w:char="F05B"/>
            </w:r>
            <w:proofErr w:type="gramStart"/>
            <w:r>
              <w:rPr>
                <w:bCs/>
              </w:rPr>
              <w:t>6</w:t>
            </w:r>
            <w:r>
              <w:rPr>
                <w:bCs/>
                <w:lang w:val="en-US"/>
              </w:rPr>
              <w:t>]</w:t>
            </w:r>
            <w:proofErr w:type="gramEnd"/>
          </w:p>
          <w:p w:rsidR="00C258E5" w:rsidRDefault="00C258E5" w:rsidP="00765F5D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0"/>
              </w:rPr>
            </w:pPr>
            <w:r>
              <w:rPr>
                <w:bCs/>
                <w:lang w:val="en-US"/>
              </w:rPr>
              <w:t>[</w:t>
            </w:r>
            <w:r>
              <w:rPr>
                <w:bCs/>
              </w:rPr>
              <w:t>12</w:t>
            </w:r>
            <w:r w:rsidRPr="001F4FAE">
              <w:rPr>
                <w:bCs/>
              </w:rPr>
              <w:sym w:font="Symbol" w:char="F05D"/>
            </w:r>
          </w:p>
        </w:tc>
      </w:tr>
      <w:tr w:rsidR="00C258E5" w:rsidTr="00765F5D">
        <w:trPr>
          <w:trHeight w:val="253"/>
        </w:trPr>
        <w:tc>
          <w:tcPr>
            <w:tcW w:w="1004" w:type="dxa"/>
          </w:tcPr>
          <w:p w:rsidR="00C258E5" w:rsidRPr="004A2C2F" w:rsidRDefault="00C258E5" w:rsidP="00765F5D">
            <w:pPr>
              <w:numPr>
                <w:ilvl w:val="12"/>
                <w:numId w:val="0"/>
              </w:numPr>
              <w:jc w:val="center"/>
              <w:rPr>
                <w:bCs/>
              </w:rPr>
            </w:pPr>
            <w:r w:rsidRPr="004A2C2F">
              <w:rPr>
                <w:bCs/>
              </w:rPr>
              <w:t>5</w:t>
            </w:r>
          </w:p>
        </w:tc>
        <w:tc>
          <w:tcPr>
            <w:tcW w:w="962" w:type="dxa"/>
          </w:tcPr>
          <w:p w:rsidR="00C258E5" w:rsidRPr="004A2C2F" w:rsidRDefault="00C258E5" w:rsidP="00765F5D">
            <w:pPr>
              <w:numPr>
                <w:ilvl w:val="12"/>
                <w:numId w:val="0"/>
              </w:numPr>
              <w:jc w:val="center"/>
              <w:rPr>
                <w:bCs/>
              </w:rPr>
            </w:pPr>
            <w:r w:rsidRPr="004A2C2F">
              <w:rPr>
                <w:bCs/>
              </w:rPr>
              <w:t>4</w:t>
            </w:r>
          </w:p>
        </w:tc>
        <w:tc>
          <w:tcPr>
            <w:tcW w:w="6535" w:type="dxa"/>
            <w:tcBorders>
              <w:right w:val="single" w:sz="4" w:space="0" w:color="auto"/>
            </w:tcBorders>
          </w:tcPr>
          <w:p w:rsidR="00C258E5" w:rsidRPr="00D93F88" w:rsidRDefault="00C258E5" w:rsidP="00765F5D">
            <w:pPr>
              <w:shd w:val="clear" w:color="auto" w:fill="FFFFFF"/>
              <w:jc w:val="both"/>
              <w:rPr>
                <w:b/>
              </w:rPr>
            </w:pPr>
            <w:r w:rsidRPr="00674E3A">
              <w:rPr>
                <w:i/>
              </w:rPr>
              <w:t>Определение коэффициента теплопроводности методом цилиндрического слоя</w:t>
            </w:r>
            <w:r w:rsidRPr="00D93F88">
              <w:rPr>
                <w:b/>
              </w:rPr>
              <w:t>.</w:t>
            </w:r>
          </w:p>
          <w:p w:rsidR="00C258E5" w:rsidRPr="00EA6DF1" w:rsidRDefault="00C258E5" w:rsidP="00765F5D">
            <w:pPr>
              <w:numPr>
                <w:ilvl w:val="12"/>
                <w:numId w:val="0"/>
              </w:numPr>
              <w:jc w:val="both"/>
            </w:pPr>
            <w:r w:rsidRPr="00C328E4">
              <w:t xml:space="preserve">Изучаются теоретические положения, методика проведения эксперимента и методика обработки результатов эксперимента. Экспериментально определяют коэффициент теплопроводности кольцевого слоя изоляционного материала, обогреваемого изнутри. </w:t>
            </w:r>
            <w:proofErr w:type="gramStart"/>
            <w:r w:rsidRPr="00C328E4">
              <w:t>Рассчитывают плотность теплового потока на внешней поверхности изоляционного материала по формулам для цилиндрической и плоской стенок.</w:t>
            </w:r>
            <w:proofErr w:type="gramEnd"/>
            <w:r w:rsidRPr="00C328E4">
              <w:t xml:space="preserve"> Рассчитывают критический диаметр слоя изоляции. Делаются выводы</w:t>
            </w:r>
          </w:p>
        </w:tc>
        <w:tc>
          <w:tcPr>
            <w:tcW w:w="2009" w:type="dxa"/>
            <w:tcBorders>
              <w:left w:val="single" w:sz="4" w:space="0" w:color="auto"/>
            </w:tcBorders>
          </w:tcPr>
          <w:p w:rsidR="00C258E5" w:rsidRDefault="00C258E5" w:rsidP="00765F5D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0"/>
              </w:rPr>
            </w:pPr>
            <w:r w:rsidRPr="001F4FAE">
              <w:rPr>
                <w:bCs/>
              </w:rPr>
              <w:sym w:font="Symbol" w:char="F05B"/>
            </w:r>
            <w:r>
              <w:rPr>
                <w:bCs/>
              </w:rPr>
              <w:t>8</w:t>
            </w:r>
            <w:r w:rsidRPr="001F4FAE">
              <w:rPr>
                <w:bCs/>
              </w:rPr>
              <w:sym w:font="Symbol" w:char="F05D"/>
            </w:r>
          </w:p>
        </w:tc>
      </w:tr>
      <w:tr w:rsidR="00C258E5" w:rsidTr="00765F5D">
        <w:trPr>
          <w:trHeight w:val="253"/>
        </w:trPr>
        <w:tc>
          <w:tcPr>
            <w:tcW w:w="1004" w:type="dxa"/>
          </w:tcPr>
          <w:p w:rsidR="00C258E5" w:rsidRPr="004A2C2F" w:rsidRDefault="00C258E5" w:rsidP="00765F5D">
            <w:pPr>
              <w:numPr>
                <w:ilvl w:val="12"/>
                <w:numId w:val="0"/>
              </w:numPr>
              <w:jc w:val="center"/>
              <w:rPr>
                <w:bCs/>
              </w:rPr>
            </w:pPr>
            <w:r w:rsidRPr="004A2C2F">
              <w:rPr>
                <w:bCs/>
              </w:rPr>
              <w:t>6</w:t>
            </w:r>
          </w:p>
        </w:tc>
        <w:tc>
          <w:tcPr>
            <w:tcW w:w="962" w:type="dxa"/>
          </w:tcPr>
          <w:p w:rsidR="00C258E5" w:rsidRPr="004A2C2F" w:rsidRDefault="00C258E5" w:rsidP="00765F5D">
            <w:pPr>
              <w:numPr>
                <w:ilvl w:val="12"/>
                <w:numId w:val="0"/>
              </w:numPr>
              <w:jc w:val="center"/>
              <w:rPr>
                <w:bCs/>
              </w:rPr>
            </w:pPr>
            <w:r w:rsidRPr="004A2C2F">
              <w:rPr>
                <w:bCs/>
              </w:rPr>
              <w:t>4</w:t>
            </w:r>
          </w:p>
        </w:tc>
        <w:tc>
          <w:tcPr>
            <w:tcW w:w="6535" w:type="dxa"/>
            <w:tcBorders>
              <w:right w:val="single" w:sz="4" w:space="0" w:color="auto"/>
            </w:tcBorders>
          </w:tcPr>
          <w:p w:rsidR="00C258E5" w:rsidRPr="00D93F88" w:rsidRDefault="00C258E5" w:rsidP="00765F5D">
            <w:pPr>
              <w:shd w:val="clear" w:color="auto" w:fill="FFFFFF"/>
              <w:jc w:val="both"/>
              <w:rPr>
                <w:b/>
              </w:rPr>
            </w:pPr>
            <w:r w:rsidRPr="00674E3A">
              <w:rPr>
                <w:i/>
              </w:rPr>
              <w:t>Теплоотдача горизонтальной трубы при свободном движении воздуха</w:t>
            </w:r>
            <w:r w:rsidRPr="00D93F88">
              <w:rPr>
                <w:b/>
              </w:rPr>
              <w:t>.</w:t>
            </w:r>
          </w:p>
          <w:p w:rsidR="00C258E5" w:rsidRDefault="00C258E5" w:rsidP="00765F5D">
            <w:pPr>
              <w:numPr>
                <w:ilvl w:val="12"/>
                <w:numId w:val="0"/>
              </w:numPr>
              <w:jc w:val="both"/>
              <w:rPr>
                <w:b/>
                <w:bCs/>
                <w:sz w:val="20"/>
              </w:rPr>
            </w:pPr>
            <w:r w:rsidRPr="00C328E4">
              <w:t xml:space="preserve">Изучаются теоретические положения, методика проведения эксперимента и методика обработки результатов эксперимента. Экспериментально определяется </w:t>
            </w:r>
            <w:r w:rsidRPr="00C328E4">
              <w:lastRenderedPageBreak/>
              <w:t xml:space="preserve">коэффициент конвективной теплоотдачи при свободном движении воздуха около горизонтальной нагретой трубы. Полученное экспериментальное значение сравнивается с расчетным значением коэффициента теплоотдачи, определенным из </w:t>
            </w:r>
            <w:proofErr w:type="spellStart"/>
            <w:r w:rsidRPr="00C328E4">
              <w:t>критериальных</w:t>
            </w:r>
            <w:proofErr w:type="spellEnd"/>
            <w:r w:rsidRPr="00C328E4">
              <w:t xml:space="preserve"> уравнений конвективной теплоотдачи. Делаются выводы</w:t>
            </w:r>
          </w:p>
        </w:tc>
        <w:tc>
          <w:tcPr>
            <w:tcW w:w="2009" w:type="dxa"/>
            <w:tcBorders>
              <w:left w:val="single" w:sz="4" w:space="0" w:color="auto"/>
            </w:tcBorders>
          </w:tcPr>
          <w:p w:rsidR="00C258E5" w:rsidRDefault="00C258E5" w:rsidP="00765F5D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0"/>
              </w:rPr>
            </w:pPr>
            <w:r w:rsidRPr="001F4FAE">
              <w:rPr>
                <w:bCs/>
              </w:rPr>
              <w:lastRenderedPageBreak/>
              <w:sym w:font="Symbol" w:char="F05B"/>
            </w:r>
            <w:r>
              <w:rPr>
                <w:bCs/>
              </w:rPr>
              <w:t>9</w:t>
            </w:r>
            <w:r w:rsidRPr="001F4FAE">
              <w:rPr>
                <w:bCs/>
              </w:rPr>
              <w:sym w:font="Symbol" w:char="F05D"/>
            </w:r>
          </w:p>
        </w:tc>
      </w:tr>
    </w:tbl>
    <w:p w:rsidR="00830975" w:rsidRDefault="00830975" w:rsidP="00830975">
      <w:pPr>
        <w:ind w:left="360"/>
        <w:jc w:val="center"/>
        <w:rPr>
          <w:b/>
        </w:rPr>
      </w:pPr>
    </w:p>
    <w:p w:rsidR="00830975" w:rsidRPr="00C258E5" w:rsidRDefault="00830975" w:rsidP="00C258E5">
      <w:pPr>
        <w:pStyle w:val="a6"/>
        <w:numPr>
          <w:ilvl w:val="0"/>
          <w:numId w:val="3"/>
        </w:numPr>
        <w:jc w:val="center"/>
        <w:rPr>
          <w:b/>
          <w:lang w:val="en-US"/>
        </w:rPr>
      </w:pPr>
      <w:r w:rsidRPr="00C258E5">
        <w:rPr>
          <w:b/>
        </w:rPr>
        <w:t>Задания для самостоятельной работы студентов</w:t>
      </w:r>
    </w:p>
    <w:tbl>
      <w:tblPr>
        <w:tblW w:w="10540" w:type="dxa"/>
        <w:tblInd w:w="-6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172"/>
        <w:gridCol w:w="1357"/>
        <w:gridCol w:w="6010"/>
        <w:gridCol w:w="2001"/>
      </w:tblGrid>
      <w:tr w:rsidR="00C258E5" w:rsidTr="00765F5D">
        <w:trPr>
          <w:trHeight w:val="597"/>
        </w:trPr>
        <w:tc>
          <w:tcPr>
            <w:tcW w:w="1172" w:type="dxa"/>
          </w:tcPr>
          <w:p w:rsidR="00C258E5" w:rsidRPr="00C258E5" w:rsidRDefault="00C258E5" w:rsidP="00765F5D">
            <w:pPr>
              <w:numPr>
                <w:ilvl w:val="12"/>
                <w:numId w:val="0"/>
              </w:numPr>
              <w:jc w:val="center"/>
            </w:pPr>
            <w:r w:rsidRPr="00C258E5">
              <w:t>№</w:t>
            </w:r>
          </w:p>
          <w:p w:rsidR="00C258E5" w:rsidRPr="00C258E5" w:rsidRDefault="00C258E5" w:rsidP="00765F5D">
            <w:pPr>
              <w:numPr>
                <w:ilvl w:val="12"/>
                <w:numId w:val="0"/>
              </w:numPr>
              <w:jc w:val="center"/>
            </w:pPr>
            <w:r w:rsidRPr="00C258E5">
              <w:t>темы</w:t>
            </w:r>
          </w:p>
        </w:tc>
        <w:tc>
          <w:tcPr>
            <w:tcW w:w="1357" w:type="dxa"/>
          </w:tcPr>
          <w:p w:rsidR="00C258E5" w:rsidRPr="00C258E5" w:rsidRDefault="00C258E5" w:rsidP="00765F5D">
            <w:pPr>
              <w:numPr>
                <w:ilvl w:val="12"/>
                <w:numId w:val="0"/>
              </w:numPr>
              <w:jc w:val="center"/>
            </w:pPr>
            <w:r w:rsidRPr="00C258E5">
              <w:t>Всего</w:t>
            </w:r>
          </w:p>
          <w:p w:rsidR="00C258E5" w:rsidRPr="00C258E5" w:rsidRDefault="00C258E5" w:rsidP="00765F5D">
            <w:pPr>
              <w:numPr>
                <w:ilvl w:val="12"/>
                <w:numId w:val="0"/>
              </w:numPr>
              <w:jc w:val="center"/>
            </w:pPr>
            <w:r w:rsidRPr="00C258E5">
              <w:t>Часов</w:t>
            </w:r>
          </w:p>
        </w:tc>
        <w:tc>
          <w:tcPr>
            <w:tcW w:w="6010" w:type="dxa"/>
          </w:tcPr>
          <w:p w:rsidR="00C258E5" w:rsidRPr="00C258E5" w:rsidRDefault="00C258E5" w:rsidP="00765F5D">
            <w:pPr>
              <w:numPr>
                <w:ilvl w:val="12"/>
                <w:numId w:val="0"/>
              </w:numPr>
              <w:jc w:val="center"/>
            </w:pPr>
            <w:r w:rsidRPr="00C258E5">
              <w:t>Задания, вопросы, для самостоятельного изучения (задания)</w:t>
            </w:r>
          </w:p>
        </w:tc>
        <w:tc>
          <w:tcPr>
            <w:tcW w:w="2001" w:type="dxa"/>
          </w:tcPr>
          <w:p w:rsidR="00C258E5" w:rsidRPr="00C258E5" w:rsidRDefault="00C258E5" w:rsidP="00765F5D">
            <w:pPr>
              <w:numPr>
                <w:ilvl w:val="12"/>
                <w:numId w:val="0"/>
              </w:numPr>
              <w:jc w:val="center"/>
            </w:pPr>
            <w:r w:rsidRPr="00C258E5">
              <w:t>Учебно-методическое обеспечение</w:t>
            </w:r>
          </w:p>
        </w:tc>
      </w:tr>
      <w:tr w:rsidR="00C258E5" w:rsidRPr="00480579" w:rsidTr="00765F5D">
        <w:trPr>
          <w:trHeight w:val="242"/>
        </w:trPr>
        <w:tc>
          <w:tcPr>
            <w:tcW w:w="1172" w:type="dxa"/>
          </w:tcPr>
          <w:p w:rsidR="00C258E5" w:rsidRPr="00C258E5" w:rsidRDefault="00C258E5" w:rsidP="00765F5D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 w:rsidRPr="00C258E5">
              <w:rPr>
                <w:sz w:val="20"/>
              </w:rPr>
              <w:t>1</w:t>
            </w:r>
          </w:p>
        </w:tc>
        <w:tc>
          <w:tcPr>
            <w:tcW w:w="1357" w:type="dxa"/>
          </w:tcPr>
          <w:p w:rsidR="00C258E5" w:rsidRPr="00C258E5" w:rsidRDefault="00C258E5" w:rsidP="00765F5D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 w:rsidRPr="00C258E5">
              <w:rPr>
                <w:sz w:val="20"/>
              </w:rPr>
              <w:t>2</w:t>
            </w:r>
          </w:p>
        </w:tc>
        <w:tc>
          <w:tcPr>
            <w:tcW w:w="6010" w:type="dxa"/>
          </w:tcPr>
          <w:p w:rsidR="00C258E5" w:rsidRPr="00C258E5" w:rsidRDefault="00C258E5" w:rsidP="00765F5D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 w:rsidRPr="00C258E5">
              <w:rPr>
                <w:sz w:val="20"/>
              </w:rPr>
              <w:t>3</w:t>
            </w:r>
          </w:p>
        </w:tc>
        <w:tc>
          <w:tcPr>
            <w:tcW w:w="2001" w:type="dxa"/>
          </w:tcPr>
          <w:p w:rsidR="00C258E5" w:rsidRPr="00C258E5" w:rsidRDefault="00C258E5" w:rsidP="00765F5D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 w:rsidRPr="00C258E5">
              <w:rPr>
                <w:sz w:val="20"/>
              </w:rPr>
              <w:t>4</w:t>
            </w:r>
          </w:p>
        </w:tc>
      </w:tr>
      <w:tr w:rsidR="00C258E5" w:rsidRPr="00480579" w:rsidTr="00765F5D">
        <w:trPr>
          <w:trHeight w:val="242"/>
        </w:trPr>
        <w:tc>
          <w:tcPr>
            <w:tcW w:w="1172" w:type="dxa"/>
          </w:tcPr>
          <w:p w:rsidR="00C258E5" w:rsidRPr="00EC4E84" w:rsidRDefault="00C258E5" w:rsidP="00765F5D">
            <w:pPr>
              <w:numPr>
                <w:ilvl w:val="12"/>
                <w:numId w:val="0"/>
              </w:numPr>
              <w:jc w:val="center"/>
            </w:pPr>
            <w:r w:rsidRPr="00EC4E84">
              <w:t>1</w:t>
            </w:r>
          </w:p>
        </w:tc>
        <w:tc>
          <w:tcPr>
            <w:tcW w:w="1357" w:type="dxa"/>
          </w:tcPr>
          <w:p w:rsidR="00C258E5" w:rsidRPr="00EC4E84" w:rsidRDefault="00C258E5" w:rsidP="00765F5D">
            <w:pPr>
              <w:numPr>
                <w:ilvl w:val="12"/>
                <w:numId w:val="0"/>
              </w:numPr>
              <w:jc w:val="center"/>
            </w:pPr>
            <w:r w:rsidRPr="00EC4E84">
              <w:t>2</w:t>
            </w:r>
          </w:p>
        </w:tc>
        <w:tc>
          <w:tcPr>
            <w:tcW w:w="6010" w:type="dxa"/>
          </w:tcPr>
          <w:p w:rsidR="00C258E5" w:rsidRPr="00480579" w:rsidRDefault="00C258E5" w:rsidP="00765F5D">
            <w:pPr>
              <w:numPr>
                <w:ilvl w:val="12"/>
                <w:numId w:val="0"/>
              </w:numPr>
              <w:jc w:val="both"/>
              <w:rPr>
                <w:b/>
                <w:sz w:val="20"/>
              </w:rPr>
            </w:pPr>
            <w:r>
              <w:rPr>
                <w:bCs/>
              </w:rPr>
              <w:t>Основные понятия. Предмет теплофизики и ее методы</w:t>
            </w:r>
          </w:p>
        </w:tc>
        <w:tc>
          <w:tcPr>
            <w:tcW w:w="2001" w:type="dxa"/>
          </w:tcPr>
          <w:p w:rsidR="00C258E5" w:rsidRPr="00480579" w:rsidRDefault="00C258E5" w:rsidP="00765F5D">
            <w:pPr>
              <w:numPr>
                <w:ilvl w:val="12"/>
                <w:numId w:val="0"/>
              </w:numPr>
              <w:jc w:val="center"/>
              <w:rPr>
                <w:b/>
                <w:sz w:val="20"/>
              </w:rPr>
            </w:pPr>
            <w:r w:rsidRPr="00A1308A">
              <w:rPr>
                <w:bCs/>
              </w:rPr>
              <w:sym w:font="Symbol" w:char="F05B"/>
            </w:r>
            <w:r>
              <w:rPr>
                <w:bCs/>
              </w:rPr>
              <w:t>1</w:t>
            </w:r>
            <w:r w:rsidRPr="00A1308A">
              <w:rPr>
                <w:bCs/>
              </w:rPr>
              <w:sym w:font="Symbol" w:char="F05D"/>
            </w:r>
          </w:p>
        </w:tc>
      </w:tr>
      <w:tr w:rsidR="00C258E5" w:rsidRPr="00480579" w:rsidTr="00765F5D">
        <w:trPr>
          <w:trHeight w:val="242"/>
        </w:trPr>
        <w:tc>
          <w:tcPr>
            <w:tcW w:w="1172" w:type="dxa"/>
          </w:tcPr>
          <w:p w:rsidR="00C258E5" w:rsidRPr="00EC4E84" w:rsidRDefault="00C258E5" w:rsidP="00765F5D">
            <w:pPr>
              <w:numPr>
                <w:ilvl w:val="12"/>
                <w:numId w:val="0"/>
              </w:numPr>
              <w:jc w:val="center"/>
            </w:pPr>
            <w:r w:rsidRPr="00EC4E84">
              <w:t>2</w:t>
            </w:r>
          </w:p>
        </w:tc>
        <w:tc>
          <w:tcPr>
            <w:tcW w:w="1357" w:type="dxa"/>
          </w:tcPr>
          <w:p w:rsidR="00C258E5" w:rsidRPr="00EC4E84" w:rsidRDefault="00C258E5" w:rsidP="00765F5D">
            <w:pPr>
              <w:numPr>
                <w:ilvl w:val="12"/>
                <w:numId w:val="0"/>
              </w:numPr>
              <w:jc w:val="center"/>
            </w:pPr>
            <w:r w:rsidRPr="00EC4E84">
              <w:t>2</w:t>
            </w:r>
          </w:p>
        </w:tc>
        <w:tc>
          <w:tcPr>
            <w:tcW w:w="6010" w:type="dxa"/>
          </w:tcPr>
          <w:p w:rsidR="00C258E5" w:rsidRDefault="00C258E5" w:rsidP="00765F5D">
            <w:pPr>
              <w:numPr>
                <w:ilvl w:val="12"/>
                <w:numId w:val="0"/>
              </w:numPr>
              <w:jc w:val="both"/>
              <w:rPr>
                <w:bCs/>
              </w:rPr>
            </w:pPr>
            <w:r>
              <w:rPr>
                <w:bCs/>
              </w:rPr>
              <w:t>Первый и второй законы термодинамики.</w:t>
            </w:r>
            <w:r w:rsidRPr="005022F5">
              <w:t xml:space="preserve"> Первый закон термодинамики для газового потока (открытых систем). Истечение газов и паров. Аналитическое выражение закона. Сопла, эжекторы. Сопло </w:t>
            </w:r>
            <w:proofErr w:type="spellStart"/>
            <w:r w:rsidRPr="005022F5">
              <w:t>Лаваля</w:t>
            </w:r>
            <w:proofErr w:type="spellEnd"/>
            <w:r w:rsidRPr="005022F5">
              <w:t>, режимы истечения. Расчет параметров на выходе сопла и величины расхода.</w:t>
            </w:r>
          </w:p>
        </w:tc>
        <w:tc>
          <w:tcPr>
            <w:tcW w:w="2001" w:type="dxa"/>
          </w:tcPr>
          <w:p w:rsidR="00C258E5" w:rsidRDefault="00C258E5" w:rsidP="00765F5D">
            <w:pPr>
              <w:numPr>
                <w:ilvl w:val="12"/>
                <w:numId w:val="0"/>
              </w:numPr>
              <w:jc w:val="center"/>
              <w:rPr>
                <w:bCs/>
                <w:lang w:val="en-US"/>
              </w:rPr>
            </w:pPr>
            <w:r w:rsidRPr="00A1308A">
              <w:rPr>
                <w:bCs/>
              </w:rPr>
              <w:sym w:font="Symbol" w:char="F05B"/>
            </w:r>
            <w:proofErr w:type="gramStart"/>
            <w:r>
              <w:rPr>
                <w:bCs/>
              </w:rPr>
              <w:t>1</w:t>
            </w:r>
            <w:r>
              <w:rPr>
                <w:bCs/>
                <w:lang w:val="en-US"/>
              </w:rPr>
              <w:t>]</w:t>
            </w:r>
            <w:proofErr w:type="gramEnd"/>
          </w:p>
          <w:p w:rsidR="00C258E5" w:rsidRDefault="00C258E5" w:rsidP="00765F5D">
            <w:pPr>
              <w:numPr>
                <w:ilvl w:val="12"/>
                <w:numId w:val="0"/>
              </w:num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[</w:t>
            </w:r>
            <w:r>
              <w:rPr>
                <w:bCs/>
              </w:rPr>
              <w:t>3</w:t>
            </w:r>
            <w:r>
              <w:rPr>
                <w:bCs/>
                <w:lang w:val="en-US"/>
              </w:rPr>
              <w:t>]</w:t>
            </w:r>
          </w:p>
          <w:p w:rsidR="00C258E5" w:rsidRDefault="00C258E5" w:rsidP="00765F5D">
            <w:pPr>
              <w:numPr>
                <w:ilvl w:val="12"/>
                <w:numId w:val="0"/>
              </w:num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[</w:t>
            </w:r>
            <w:r>
              <w:rPr>
                <w:bCs/>
              </w:rPr>
              <w:t>13</w:t>
            </w:r>
            <w:r>
              <w:rPr>
                <w:bCs/>
                <w:lang w:val="en-US"/>
              </w:rPr>
              <w:t>]</w:t>
            </w:r>
          </w:p>
          <w:p w:rsidR="00C258E5" w:rsidRPr="00480579" w:rsidRDefault="00C258E5" w:rsidP="00765F5D">
            <w:pPr>
              <w:numPr>
                <w:ilvl w:val="12"/>
                <w:numId w:val="0"/>
              </w:numPr>
              <w:jc w:val="center"/>
              <w:rPr>
                <w:b/>
                <w:sz w:val="20"/>
              </w:rPr>
            </w:pPr>
            <w:r>
              <w:rPr>
                <w:bCs/>
                <w:lang w:val="en-US"/>
              </w:rPr>
              <w:t>[</w:t>
            </w:r>
            <w:r>
              <w:rPr>
                <w:bCs/>
              </w:rPr>
              <w:t>14</w:t>
            </w:r>
            <w:r w:rsidRPr="00A1308A">
              <w:rPr>
                <w:bCs/>
              </w:rPr>
              <w:sym w:font="Symbol" w:char="F05D"/>
            </w:r>
          </w:p>
        </w:tc>
      </w:tr>
      <w:tr w:rsidR="00C258E5" w:rsidRPr="005022F5" w:rsidTr="00765F5D">
        <w:trPr>
          <w:trHeight w:val="307"/>
        </w:trPr>
        <w:tc>
          <w:tcPr>
            <w:tcW w:w="1172" w:type="dxa"/>
          </w:tcPr>
          <w:p w:rsidR="00C258E5" w:rsidRPr="005022F5" w:rsidRDefault="00C258E5" w:rsidP="00765F5D">
            <w:pPr>
              <w:numPr>
                <w:ilvl w:val="12"/>
                <w:numId w:val="0"/>
              </w:numPr>
              <w:jc w:val="center"/>
            </w:pPr>
            <w:r>
              <w:t>3</w:t>
            </w:r>
          </w:p>
        </w:tc>
        <w:tc>
          <w:tcPr>
            <w:tcW w:w="1357" w:type="dxa"/>
          </w:tcPr>
          <w:p w:rsidR="00C258E5" w:rsidRPr="005022F5" w:rsidRDefault="00C258E5" w:rsidP="00765F5D">
            <w:pPr>
              <w:numPr>
                <w:ilvl w:val="12"/>
                <w:numId w:val="0"/>
              </w:numPr>
              <w:jc w:val="center"/>
            </w:pPr>
            <w:r>
              <w:t>4</w:t>
            </w:r>
          </w:p>
        </w:tc>
        <w:tc>
          <w:tcPr>
            <w:tcW w:w="6010" w:type="dxa"/>
          </w:tcPr>
          <w:p w:rsidR="00C258E5" w:rsidRPr="005022F5" w:rsidRDefault="00C258E5" w:rsidP="00765F5D">
            <w:pPr>
              <w:numPr>
                <w:ilvl w:val="12"/>
                <w:numId w:val="0"/>
              </w:numPr>
              <w:jc w:val="both"/>
            </w:pPr>
            <w:r w:rsidRPr="005022F5">
              <w:t xml:space="preserve">Процессы изменения состояния идеальных газов: изохорный, изобарный, изотермический, адиабатный и политропный процессы. Уравнения и энергетические характеристики процессов. Отображение процессов в  </w:t>
            </w:r>
            <w:r w:rsidRPr="005022F5">
              <w:rPr>
                <w:lang w:val="en-US"/>
              </w:rPr>
              <w:t>p</w:t>
            </w:r>
            <w:r w:rsidRPr="005022F5">
              <w:t>,</w:t>
            </w:r>
            <w:r w:rsidRPr="005022F5">
              <w:rPr>
                <w:lang w:val="en-US"/>
              </w:rPr>
              <w:t>v</w:t>
            </w:r>
            <w:r w:rsidRPr="005022F5">
              <w:t xml:space="preserve">- и  </w:t>
            </w:r>
            <w:r w:rsidRPr="005022F5">
              <w:rPr>
                <w:lang w:val="en-US"/>
              </w:rPr>
              <w:t>T</w:t>
            </w:r>
            <w:r w:rsidRPr="005022F5">
              <w:t>,</w:t>
            </w:r>
            <w:r w:rsidRPr="005022F5">
              <w:rPr>
                <w:lang w:val="en-US"/>
              </w:rPr>
              <w:t>s</w:t>
            </w:r>
            <w:r w:rsidRPr="005022F5">
              <w:t xml:space="preserve"> - координатах.</w:t>
            </w:r>
          </w:p>
        </w:tc>
        <w:tc>
          <w:tcPr>
            <w:tcW w:w="2001" w:type="dxa"/>
          </w:tcPr>
          <w:p w:rsidR="00C258E5" w:rsidRPr="005022F5" w:rsidRDefault="00C258E5" w:rsidP="00765F5D">
            <w:pPr>
              <w:numPr>
                <w:ilvl w:val="12"/>
                <w:numId w:val="0"/>
              </w:numPr>
              <w:jc w:val="center"/>
            </w:pPr>
            <w:r w:rsidRPr="00A1308A">
              <w:rPr>
                <w:bCs/>
              </w:rPr>
              <w:sym w:font="Symbol" w:char="F05B"/>
            </w:r>
            <w:r>
              <w:rPr>
                <w:bCs/>
              </w:rPr>
              <w:t>1-4</w:t>
            </w:r>
            <w:r w:rsidRPr="00A1308A">
              <w:rPr>
                <w:bCs/>
              </w:rPr>
              <w:sym w:font="Symbol" w:char="F05D"/>
            </w:r>
          </w:p>
        </w:tc>
      </w:tr>
      <w:tr w:rsidR="00C258E5" w:rsidRPr="00A1308A" w:rsidTr="00765F5D">
        <w:trPr>
          <w:trHeight w:val="307"/>
        </w:trPr>
        <w:tc>
          <w:tcPr>
            <w:tcW w:w="1172" w:type="dxa"/>
          </w:tcPr>
          <w:p w:rsidR="00C258E5" w:rsidRDefault="00C258E5" w:rsidP="00765F5D">
            <w:pPr>
              <w:numPr>
                <w:ilvl w:val="12"/>
                <w:numId w:val="0"/>
              </w:numPr>
              <w:jc w:val="center"/>
            </w:pPr>
            <w:r>
              <w:t>4,5</w:t>
            </w:r>
          </w:p>
        </w:tc>
        <w:tc>
          <w:tcPr>
            <w:tcW w:w="1357" w:type="dxa"/>
          </w:tcPr>
          <w:p w:rsidR="00C258E5" w:rsidRDefault="00C258E5" w:rsidP="00765F5D">
            <w:pPr>
              <w:numPr>
                <w:ilvl w:val="12"/>
                <w:numId w:val="0"/>
              </w:numPr>
              <w:jc w:val="center"/>
            </w:pPr>
            <w:r>
              <w:t>1</w:t>
            </w:r>
            <w:r w:rsidR="0046266C">
              <w:t>6</w:t>
            </w:r>
          </w:p>
        </w:tc>
        <w:tc>
          <w:tcPr>
            <w:tcW w:w="6010" w:type="dxa"/>
          </w:tcPr>
          <w:p w:rsidR="00C258E5" w:rsidRDefault="00C258E5" w:rsidP="00765F5D">
            <w:pPr>
              <w:numPr>
                <w:ilvl w:val="12"/>
                <w:numId w:val="0"/>
              </w:numPr>
              <w:jc w:val="both"/>
              <w:rPr>
                <w:bCs/>
              </w:rPr>
            </w:pPr>
            <w:r>
              <w:rPr>
                <w:bCs/>
              </w:rPr>
              <w:t xml:space="preserve">Циклы теплоэнергетических установок. </w:t>
            </w:r>
          </w:p>
          <w:p w:rsidR="00C258E5" w:rsidRDefault="00C258E5" w:rsidP="00765F5D">
            <w:pPr>
              <w:numPr>
                <w:ilvl w:val="12"/>
                <w:numId w:val="0"/>
              </w:numPr>
              <w:jc w:val="both"/>
            </w:pPr>
            <w:r w:rsidRPr="005022F5">
              <w:t xml:space="preserve">Циклы и анализ работы двигателей внутреннего сгорания (ДВС). Общие положения. Рабочие процессы. Выражения </w:t>
            </w:r>
            <w:proofErr w:type="gramStart"/>
            <w:r w:rsidRPr="005022F5">
              <w:t>для</w:t>
            </w:r>
            <w:proofErr w:type="gramEnd"/>
            <w:r w:rsidRPr="005022F5">
              <w:t xml:space="preserve"> термического к.п.д. </w:t>
            </w:r>
          </w:p>
          <w:p w:rsidR="00C258E5" w:rsidRPr="005022F5" w:rsidRDefault="00C258E5" w:rsidP="00765F5D">
            <w:pPr>
              <w:numPr>
                <w:ilvl w:val="12"/>
                <w:numId w:val="0"/>
              </w:numPr>
              <w:jc w:val="both"/>
            </w:pPr>
            <w:r w:rsidRPr="005022F5">
              <w:t>Расчет и анализ циклов тепловых двигателей. Решение задач на построение, расчёт и анализ циклов газотурбинных</w:t>
            </w:r>
            <w:r>
              <w:t xml:space="preserve">  паросиловых </w:t>
            </w:r>
            <w:r w:rsidRPr="005022F5">
              <w:t xml:space="preserve"> установок.</w:t>
            </w:r>
          </w:p>
        </w:tc>
        <w:tc>
          <w:tcPr>
            <w:tcW w:w="2001" w:type="dxa"/>
          </w:tcPr>
          <w:p w:rsidR="00C258E5" w:rsidRPr="00A1308A" w:rsidRDefault="00C258E5" w:rsidP="00765F5D">
            <w:pPr>
              <w:numPr>
                <w:ilvl w:val="12"/>
                <w:numId w:val="0"/>
              </w:numPr>
              <w:jc w:val="center"/>
              <w:rPr>
                <w:bCs/>
              </w:rPr>
            </w:pPr>
            <w:r w:rsidRPr="00A1308A">
              <w:rPr>
                <w:bCs/>
              </w:rPr>
              <w:sym w:font="Symbol" w:char="F05B"/>
            </w:r>
            <w:r>
              <w:rPr>
                <w:bCs/>
              </w:rPr>
              <w:t>10-14</w:t>
            </w:r>
            <w:r w:rsidRPr="00A1308A">
              <w:rPr>
                <w:bCs/>
              </w:rPr>
              <w:sym w:font="Symbol" w:char="F05D"/>
            </w:r>
          </w:p>
        </w:tc>
      </w:tr>
      <w:tr w:rsidR="00C258E5" w:rsidRPr="00A1308A" w:rsidTr="00765F5D">
        <w:trPr>
          <w:trHeight w:val="307"/>
        </w:trPr>
        <w:tc>
          <w:tcPr>
            <w:tcW w:w="1172" w:type="dxa"/>
          </w:tcPr>
          <w:p w:rsidR="00C258E5" w:rsidRDefault="00C258E5" w:rsidP="00765F5D">
            <w:pPr>
              <w:numPr>
                <w:ilvl w:val="12"/>
                <w:numId w:val="0"/>
              </w:numPr>
              <w:jc w:val="center"/>
            </w:pPr>
            <w:r>
              <w:t>6</w:t>
            </w:r>
          </w:p>
        </w:tc>
        <w:tc>
          <w:tcPr>
            <w:tcW w:w="1357" w:type="dxa"/>
          </w:tcPr>
          <w:p w:rsidR="00C258E5" w:rsidRDefault="00C258E5" w:rsidP="00765F5D">
            <w:pPr>
              <w:numPr>
                <w:ilvl w:val="12"/>
                <w:numId w:val="0"/>
              </w:numPr>
              <w:jc w:val="center"/>
            </w:pPr>
            <w:r>
              <w:t>14</w:t>
            </w:r>
          </w:p>
        </w:tc>
        <w:tc>
          <w:tcPr>
            <w:tcW w:w="6010" w:type="dxa"/>
          </w:tcPr>
          <w:p w:rsidR="00C258E5" w:rsidRPr="005022F5" w:rsidRDefault="00C258E5" w:rsidP="00765F5D">
            <w:pPr>
              <w:numPr>
                <w:ilvl w:val="12"/>
                <w:numId w:val="0"/>
              </w:numPr>
              <w:jc w:val="both"/>
            </w:pPr>
            <w:r>
              <w:rPr>
                <w:bCs/>
              </w:rPr>
              <w:t>Основы теплопередачи</w:t>
            </w:r>
          </w:p>
        </w:tc>
        <w:tc>
          <w:tcPr>
            <w:tcW w:w="2001" w:type="dxa"/>
          </w:tcPr>
          <w:p w:rsidR="00C258E5" w:rsidRPr="00A1308A" w:rsidRDefault="00C258E5" w:rsidP="00765F5D">
            <w:pPr>
              <w:numPr>
                <w:ilvl w:val="12"/>
                <w:numId w:val="0"/>
              </w:numPr>
              <w:jc w:val="center"/>
              <w:rPr>
                <w:bCs/>
              </w:rPr>
            </w:pPr>
            <w:r w:rsidRPr="00A1308A">
              <w:rPr>
                <w:bCs/>
              </w:rPr>
              <w:sym w:font="Symbol" w:char="F05B"/>
            </w:r>
            <w:r>
              <w:rPr>
                <w:bCs/>
              </w:rPr>
              <w:t>10-14</w:t>
            </w:r>
            <w:r w:rsidRPr="00A1308A">
              <w:rPr>
                <w:bCs/>
              </w:rPr>
              <w:sym w:font="Symbol" w:char="F05D"/>
            </w:r>
          </w:p>
        </w:tc>
      </w:tr>
      <w:tr w:rsidR="00C258E5" w:rsidRPr="00A1308A" w:rsidTr="00765F5D">
        <w:trPr>
          <w:trHeight w:val="307"/>
        </w:trPr>
        <w:tc>
          <w:tcPr>
            <w:tcW w:w="1172" w:type="dxa"/>
          </w:tcPr>
          <w:p w:rsidR="00C258E5" w:rsidRDefault="00C258E5" w:rsidP="00765F5D">
            <w:pPr>
              <w:numPr>
                <w:ilvl w:val="12"/>
                <w:numId w:val="0"/>
              </w:numPr>
              <w:jc w:val="center"/>
            </w:pPr>
            <w:r>
              <w:t>7</w:t>
            </w:r>
          </w:p>
        </w:tc>
        <w:tc>
          <w:tcPr>
            <w:tcW w:w="1357" w:type="dxa"/>
          </w:tcPr>
          <w:p w:rsidR="00C258E5" w:rsidRDefault="00C258E5" w:rsidP="00765F5D">
            <w:pPr>
              <w:numPr>
                <w:ilvl w:val="12"/>
                <w:numId w:val="0"/>
              </w:numPr>
              <w:jc w:val="center"/>
            </w:pPr>
            <w:r>
              <w:t>4</w:t>
            </w:r>
          </w:p>
        </w:tc>
        <w:tc>
          <w:tcPr>
            <w:tcW w:w="6010" w:type="dxa"/>
          </w:tcPr>
          <w:p w:rsidR="00C258E5" w:rsidRDefault="00C258E5" w:rsidP="00765F5D">
            <w:pPr>
              <w:numPr>
                <w:ilvl w:val="12"/>
                <w:numId w:val="0"/>
              </w:numPr>
              <w:jc w:val="both"/>
              <w:rPr>
                <w:bCs/>
              </w:rPr>
            </w:pPr>
            <w:r>
              <w:rPr>
                <w:bCs/>
              </w:rPr>
              <w:t>Топливо и основы горения. Определение теоретической температуры горения топлива.</w:t>
            </w:r>
          </w:p>
        </w:tc>
        <w:tc>
          <w:tcPr>
            <w:tcW w:w="2001" w:type="dxa"/>
          </w:tcPr>
          <w:p w:rsidR="00C258E5" w:rsidRDefault="00C258E5" w:rsidP="00765F5D">
            <w:pPr>
              <w:numPr>
                <w:ilvl w:val="12"/>
                <w:numId w:val="0"/>
              </w:numPr>
              <w:jc w:val="center"/>
              <w:rPr>
                <w:bCs/>
                <w:lang w:val="en-US"/>
              </w:rPr>
            </w:pPr>
            <w:r w:rsidRPr="00A1308A">
              <w:rPr>
                <w:bCs/>
              </w:rPr>
              <w:sym w:font="Symbol" w:char="F05B"/>
            </w:r>
            <w:proofErr w:type="gramStart"/>
            <w:r>
              <w:rPr>
                <w:bCs/>
              </w:rPr>
              <w:t>14</w:t>
            </w:r>
            <w:r>
              <w:rPr>
                <w:bCs/>
                <w:lang w:val="en-US"/>
              </w:rPr>
              <w:t>]</w:t>
            </w:r>
            <w:proofErr w:type="gramEnd"/>
          </w:p>
          <w:p w:rsidR="00C258E5" w:rsidRPr="00A1308A" w:rsidRDefault="00C258E5" w:rsidP="00765F5D">
            <w:pPr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  <w:lang w:val="en-US"/>
              </w:rPr>
              <w:t>[</w:t>
            </w:r>
            <w:r>
              <w:rPr>
                <w:bCs/>
              </w:rPr>
              <w:t>15</w:t>
            </w:r>
            <w:r w:rsidRPr="00A1308A">
              <w:rPr>
                <w:bCs/>
              </w:rPr>
              <w:sym w:font="Symbol" w:char="F05D"/>
            </w:r>
          </w:p>
        </w:tc>
      </w:tr>
      <w:tr w:rsidR="00C258E5" w:rsidRPr="00A1308A" w:rsidTr="00765F5D">
        <w:trPr>
          <w:trHeight w:val="307"/>
        </w:trPr>
        <w:tc>
          <w:tcPr>
            <w:tcW w:w="1172" w:type="dxa"/>
          </w:tcPr>
          <w:p w:rsidR="00C258E5" w:rsidRDefault="00C258E5" w:rsidP="00765F5D">
            <w:pPr>
              <w:numPr>
                <w:ilvl w:val="12"/>
                <w:numId w:val="0"/>
              </w:numPr>
              <w:jc w:val="center"/>
            </w:pPr>
            <w:r>
              <w:t>8</w:t>
            </w:r>
          </w:p>
        </w:tc>
        <w:tc>
          <w:tcPr>
            <w:tcW w:w="1357" w:type="dxa"/>
          </w:tcPr>
          <w:p w:rsidR="00C258E5" w:rsidRDefault="00C258E5" w:rsidP="00765F5D">
            <w:pPr>
              <w:numPr>
                <w:ilvl w:val="12"/>
                <w:numId w:val="0"/>
              </w:numPr>
              <w:jc w:val="center"/>
            </w:pPr>
            <w:r>
              <w:t>6</w:t>
            </w:r>
          </w:p>
        </w:tc>
        <w:tc>
          <w:tcPr>
            <w:tcW w:w="6010" w:type="dxa"/>
          </w:tcPr>
          <w:p w:rsidR="00C258E5" w:rsidRDefault="00C258E5" w:rsidP="00765F5D">
            <w:pPr>
              <w:numPr>
                <w:ilvl w:val="12"/>
                <w:numId w:val="0"/>
              </w:numPr>
              <w:jc w:val="both"/>
              <w:rPr>
                <w:bCs/>
              </w:rPr>
            </w:pPr>
            <w:r>
              <w:rPr>
                <w:bCs/>
              </w:rPr>
              <w:t xml:space="preserve">Теплогенерирующие устройства. </w:t>
            </w:r>
            <w:r w:rsidRPr="005022F5">
              <w:t>Углублённое изучение конструкций и режимов работы печей химической промышленности</w:t>
            </w:r>
          </w:p>
        </w:tc>
        <w:tc>
          <w:tcPr>
            <w:tcW w:w="2001" w:type="dxa"/>
          </w:tcPr>
          <w:p w:rsidR="00C258E5" w:rsidRDefault="00C258E5" w:rsidP="00765F5D">
            <w:pPr>
              <w:numPr>
                <w:ilvl w:val="12"/>
                <w:numId w:val="0"/>
              </w:numPr>
              <w:jc w:val="center"/>
              <w:rPr>
                <w:bCs/>
                <w:lang w:val="en-US"/>
              </w:rPr>
            </w:pPr>
            <w:r w:rsidRPr="00A1308A">
              <w:rPr>
                <w:bCs/>
              </w:rPr>
              <w:sym w:font="Symbol" w:char="F05B"/>
            </w:r>
            <w:proofErr w:type="gramStart"/>
            <w:r>
              <w:rPr>
                <w:bCs/>
              </w:rPr>
              <w:t>14</w:t>
            </w:r>
            <w:r>
              <w:rPr>
                <w:bCs/>
                <w:lang w:val="en-US"/>
              </w:rPr>
              <w:t>]</w:t>
            </w:r>
            <w:proofErr w:type="gramEnd"/>
          </w:p>
          <w:p w:rsidR="00C258E5" w:rsidRPr="00A1308A" w:rsidRDefault="00C258E5" w:rsidP="00765F5D">
            <w:pPr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  <w:lang w:val="en-US"/>
              </w:rPr>
              <w:t>[</w:t>
            </w:r>
            <w:r>
              <w:rPr>
                <w:bCs/>
              </w:rPr>
              <w:t>15</w:t>
            </w:r>
            <w:r w:rsidRPr="00A1308A">
              <w:rPr>
                <w:bCs/>
              </w:rPr>
              <w:sym w:font="Symbol" w:char="F05D"/>
            </w:r>
          </w:p>
        </w:tc>
      </w:tr>
      <w:tr w:rsidR="00C258E5" w:rsidRPr="00A1308A" w:rsidTr="00765F5D">
        <w:trPr>
          <w:trHeight w:val="307"/>
        </w:trPr>
        <w:tc>
          <w:tcPr>
            <w:tcW w:w="1172" w:type="dxa"/>
          </w:tcPr>
          <w:p w:rsidR="00C258E5" w:rsidRDefault="00C258E5" w:rsidP="00765F5D">
            <w:pPr>
              <w:numPr>
                <w:ilvl w:val="12"/>
                <w:numId w:val="0"/>
              </w:numPr>
              <w:jc w:val="center"/>
            </w:pPr>
            <w:r>
              <w:t>9</w:t>
            </w:r>
          </w:p>
        </w:tc>
        <w:tc>
          <w:tcPr>
            <w:tcW w:w="1357" w:type="dxa"/>
          </w:tcPr>
          <w:p w:rsidR="00C258E5" w:rsidRDefault="00C258E5" w:rsidP="00765F5D">
            <w:pPr>
              <w:numPr>
                <w:ilvl w:val="12"/>
                <w:numId w:val="0"/>
              </w:numPr>
              <w:jc w:val="center"/>
            </w:pPr>
            <w:r>
              <w:t>4</w:t>
            </w:r>
          </w:p>
        </w:tc>
        <w:tc>
          <w:tcPr>
            <w:tcW w:w="6010" w:type="dxa"/>
          </w:tcPr>
          <w:p w:rsidR="00C258E5" w:rsidRPr="005022F5" w:rsidRDefault="00C258E5" w:rsidP="00765F5D">
            <w:pPr>
              <w:numPr>
                <w:ilvl w:val="12"/>
                <w:numId w:val="0"/>
              </w:numPr>
              <w:jc w:val="both"/>
            </w:pPr>
            <w:r>
              <w:rPr>
                <w:bCs/>
              </w:rPr>
              <w:t xml:space="preserve">Расчет </w:t>
            </w:r>
            <w:proofErr w:type="spellStart"/>
            <w:r>
              <w:rPr>
                <w:bCs/>
              </w:rPr>
              <w:t>тепломассообменных</w:t>
            </w:r>
            <w:proofErr w:type="spellEnd"/>
            <w:r>
              <w:rPr>
                <w:bCs/>
              </w:rPr>
              <w:t xml:space="preserve"> устройств</w:t>
            </w:r>
          </w:p>
        </w:tc>
        <w:tc>
          <w:tcPr>
            <w:tcW w:w="2001" w:type="dxa"/>
          </w:tcPr>
          <w:p w:rsidR="00C258E5" w:rsidRDefault="00C258E5" w:rsidP="00765F5D">
            <w:pPr>
              <w:numPr>
                <w:ilvl w:val="12"/>
                <w:numId w:val="0"/>
              </w:numPr>
              <w:jc w:val="center"/>
              <w:rPr>
                <w:bCs/>
                <w:lang w:val="en-US"/>
              </w:rPr>
            </w:pPr>
            <w:r w:rsidRPr="00A1308A">
              <w:rPr>
                <w:bCs/>
              </w:rPr>
              <w:sym w:font="Symbol" w:char="F05B"/>
            </w:r>
            <w:proofErr w:type="gramStart"/>
            <w:r>
              <w:rPr>
                <w:bCs/>
              </w:rPr>
              <w:t>2</w:t>
            </w:r>
            <w:r>
              <w:rPr>
                <w:bCs/>
                <w:lang w:val="en-US"/>
              </w:rPr>
              <w:t>]</w:t>
            </w:r>
            <w:proofErr w:type="gramEnd"/>
          </w:p>
          <w:p w:rsidR="00C258E5" w:rsidRPr="00A1308A" w:rsidRDefault="00C258E5" w:rsidP="00765F5D">
            <w:pPr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  <w:lang w:val="en-US"/>
              </w:rPr>
              <w:t>[</w:t>
            </w:r>
            <w:r>
              <w:rPr>
                <w:bCs/>
              </w:rPr>
              <w:t>10</w:t>
            </w:r>
            <w:r w:rsidRPr="00A1308A">
              <w:rPr>
                <w:bCs/>
              </w:rPr>
              <w:sym w:font="Symbol" w:char="F05D"/>
            </w:r>
          </w:p>
        </w:tc>
      </w:tr>
    </w:tbl>
    <w:p w:rsidR="00830975" w:rsidRPr="00C258E5" w:rsidRDefault="00830975" w:rsidP="00C258E5">
      <w:pPr>
        <w:numPr>
          <w:ilvl w:val="12"/>
          <w:numId w:val="0"/>
        </w:numPr>
        <w:rPr>
          <w:b/>
          <w:sz w:val="28"/>
          <w:lang w:val="en-US"/>
        </w:rPr>
      </w:pPr>
    </w:p>
    <w:p w:rsidR="00830975" w:rsidRPr="00A1249A" w:rsidRDefault="00830975" w:rsidP="00830975">
      <w:pPr>
        <w:tabs>
          <w:tab w:val="left" w:pos="708"/>
        </w:tabs>
        <w:jc w:val="both"/>
      </w:pPr>
      <w:r w:rsidRPr="00A1249A">
        <w:t xml:space="preserve">В результате освоения заданий самостоятельной работы </w:t>
      </w:r>
      <w:r>
        <w:t>студент</w:t>
      </w:r>
      <w:r w:rsidRPr="00A1249A">
        <w:t xml:space="preserve"> должен уметь решать задачи по изученным темам, подготовиться к выполнению</w:t>
      </w:r>
      <w:r>
        <w:t xml:space="preserve"> практических занятий, сдаче зачета</w:t>
      </w:r>
      <w:r w:rsidRPr="00A1249A">
        <w:t>. На основе изученного материала студент должен выполнить письменные задания в виде модулей, как промежуточного контроля знаний.</w:t>
      </w:r>
      <w:r>
        <w:t xml:space="preserve"> </w:t>
      </w:r>
    </w:p>
    <w:p w:rsidR="00830975" w:rsidRPr="00A1249A" w:rsidRDefault="00830975" w:rsidP="00830975">
      <w:pPr>
        <w:tabs>
          <w:tab w:val="left" w:pos="708"/>
        </w:tabs>
        <w:jc w:val="both"/>
        <w:rPr>
          <w:b/>
        </w:rPr>
      </w:pPr>
    </w:p>
    <w:p w:rsidR="00830975" w:rsidRPr="00F83D52" w:rsidRDefault="00830975" w:rsidP="00830975">
      <w:pPr>
        <w:numPr>
          <w:ilvl w:val="12"/>
          <w:numId w:val="0"/>
        </w:numPr>
        <w:jc w:val="center"/>
        <w:rPr>
          <w:b/>
        </w:rPr>
      </w:pPr>
      <w:r w:rsidRPr="00F83D52">
        <w:rPr>
          <w:b/>
        </w:rPr>
        <w:t xml:space="preserve">10. Расчетно-графическая работа </w:t>
      </w:r>
    </w:p>
    <w:p w:rsidR="00830975" w:rsidRPr="00F83D52" w:rsidRDefault="00830975" w:rsidP="00830975">
      <w:pPr>
        <w:numPr>
          <w:ilvl w:val="12"/>
          <w:numId w:val="0"/>
        </w:numPr>
        <w:jc w:val="center"/>
        <w:rPr>
          <w:i/>
        </w:rPr>
      </w:pPr>
      <w:proofErr w:type="gramStart"/>
      <w:r w:rsidRPr="00F83D52">
        <w:rPr>
          <w:i/>
        </w:rPr>
        <w:t>Темы, задания, учебно-методическое обеспечение (ссылки на раздел 15.</w:t>
      </w:r>
      <w:proofErr w:type="gramEnd"/>
      <w:r w:rsidRPr="00F83D52">
        <w:rPr>
          <w:i/>
        </w:rPr>
        <w:t xml:space="preserve"> </w:t>
      </w:r>
      <w:proofErr w:type="gramStart"/>
      <w:r w:rsidRPr="00F83D52">
        <w:rPr>
          <w:i/>
        </w:rPr>
        <w:t>«Перечень учебно-методического обеспечения для обучающихся по дисциплине»)</w:t>
      </w:r>
      <w:proofErr w:type="gramEnd"/>
    </w:p>
    <w:p w:rsidR="00830975" w:rsidRDefault="00830975" w:rsidP="00830975">
      <w:pPr>
        <w:numPr>
          <w:ilvl w:val="12"/>
          <w:numId w:val="0"/>
        </w:numPr>
        <w:jc w:val="center"/>
        <w:rPr>
          <w:b/>
          <w:sz w:val="28"/>
        </w:rPr>
      </w:pPr>
    </w:p>
    <w:p w:rsidR="00830975" w:rsidRDefault="00830975" w:rsidP="00830975">
      <w:pPr>
        <w:jc w:val="both"/>
        <w:rPr>
          <w:b/>
          <w:sz w:val="28"/>
        </w:rPr>
      </w:pPr>
      <w:r w:rsidRPr="00536A36">
        <w:t>Не предусмотрен</w:t>
      </w:r>
      <w:r>
        <w:t>а</w:t>
      </w:r>
    </w:p>
    <w:p w:rsidR="00830975" w:rsidRDefault="00830975" w:rsidP="00830975">
      <w:pPr>
        <w:numPr>
          <w:ilvl w:val="12"/>
          <w:numId w:val="0"/>
        </w:numPr>
        <w:jc w:val="center"/>
        <w:rPr>
          <w:b/>
          <w:sz w:val="28"/>
        </w:rPr>
      </w:pPr>
    </w:p>
    <w:p w:rsidR="00830975" w:rsidRPr="00F83D52" w:rsidRDefault="00830975" w:rsidP="00830975">
      <w:pPr>
        <w:numPr>
          <w:ilvl w:val="12"/>
          <w:numId w:val="0"/>
        </w:numPr>
        <w:jc w:val="center"/>
        <w:rPr>
          <w:b/>
        </w:rPr>
      </w:pPr>
      <w:r w:rsidRPr="00F83D52">
        <w:rPr>
          <w:b/>
        </w:rPr>
        <w:lastRenderedPageBreak/>
        <w:t>11. Курсовая работа</w:t>
      </w:r>
    </w:p>
    <w:p w:rsidR="00830975" w:rsidRPr="00F83D52" w:rsidRDefault="00830975" w:rsidP="00830975">
      <w:pPr>
        <w:numPr>
          <w:ilvl w:val="12"/>
          <w:numId w:val="0"/>
        </w:numPr>
        <w:jc w:val="center"/>
        <w:rPr>
          <w:i/>
        </w:rPr>
      </w:pPr>
      <w:proofErr w:type="gramStart"/>
      <w:r w:rsidRPr="00F83D52">
        <w:rPr>
          <w:i/>
        </w:rPr>
        <w:t>Темы, задания, учебно-методическое обеспечение (ссылки на раздел 15.</w:t>
      </w:r>
      <w:proofErr w:type="gramEnd"/>
      <w:r w:rsidRPr="00F83D52">
        <w:rPr>
          <w:i/>
        </w:rPr>
        <w:t xml:space="preserve"> </w:t>
      </w:r>
      <w:proofErr w:type="gramStart"/>
      <w:r w:rsidRPr="00F83D52">
        <w:rPr>
          <w:i/>
        </w:rPr>
        <w:t>«Перечень учебно-методического обеспечения для обучающихся по дисциплине»)</w:t>
      </w:r>
      <w:proofErr w:type="gramEnd"/>
    </w:p>
    <w:p w:rsidR="00830975" w:rsidRPr="00F83D52" w:rsidRDefault="00830975" w:rsidP="00830975">
      <w:pPr>
        <w:numPr>
          <w:ilvl w:val="12"/>
          <w:numId w:val="0"/>
        </w:numPr>
        <w:jc w:val="center"/>
        <w:rPr>
          <w:b/>
        </w:rPr>
      </w:pPr>
    </w:p>
    <w:p w:rsidR="00830975" w:rsidRPr="00F83D52" w:rsidRDefault="00830975" w:rsidP="00830975">
      <w:pPr>
        <w:jc w:val="both"/>
      </w:pPr>
      <w:r w:rsidRPr="00F83D52">
        <w:t>Не предусмотрена</w:t>
      </w:r>
    </w:p>
    <w:p w:rsidR="00830975" w:rsidRPr="00F83D52" w:rsidRDefault="00830975" w:rsidP="00830975">
      <w:pPr>
        <w:numPr>
          <w:ilvl w:val="12"/>
          <w:numId w:val="0"/>
        </w:numPr>
        <w:jc w:val="center"/>
        <w:rPr>
          <w:b/>
        </w:rPr>
      </w:pPr>
    </w:p>
    <w:p w:rsidR="00830975" w:rsidRPr="00F83D52" w:rsidRDefault="00830975" w:rsidP="00830975">
      <w:pPr>
        <w:numPr>
          <w:ilvl w:val="12"/>
          <w:numId w:val="0"/>
        </w:numPr>
        <w:jc w:val="center"/>
        <w:rPr>
          <w:b/>
        </w:rPr>
      </w:pPr>
      <w:r w:rsidRPr="00F83D52">
        <w:rPr>
          <w:b/>
        </w:rPr>
        <w:t>12. Курсовой проект</w:t>
      </w:r>
    </w:p>
    <w:p w:rsidR="00830975" w:rsidRPr="00F83D52" w:rsidRDefault="00830975" w:rsidP="00830975">
      <w:pPr>
        <w:numPr>
          <w:ilvl w:val="12"/>
          <w:numId w:val="0"/>
        </w:numPr>
        <w:jc w:val="center"/>
        <w:rPr>
          <w:i/>
        </w:rPr>
      </w:pPr>
      <w:proofErr w:type="gramStart"/>
      <w:r w:rsidRPr="00F83D52">
        <w:rPr>
          <w:i/>
        </w:rPr>
        <w:t>Темы, задания, учебно-методическое обеспечение (ссылки на раздел 15.</w:t>
      </w:r>
      <w:proofErr w:type="gramEnd"/>
      <w:r w:rsidRPr="00F83D52">
        <w:rPr>
          <w:i/>
        </w:rPr>
        <w:t xml:space="preserve"> </w:t>
      </w:r>
      <w:proofErr w:type="gramStart"/>
      <w:r w:rsidRPr="00F83D52">
        <w:rPr>
          <w:i/>
        </w:rPr>
        <w:t>«Перечень учебно-методического обеспечения для обучающихся по дисциплине»)</w:t>
      </w:r>
      <w:proofErr w:type="gramEnd"/>
    </w:p>
    <w:p w:rsidR="00830975" w:rsidRPr="004A03C2" w:rsidRDefault="00830975" w:rsidP="00830975">
      <w:pPr>
        <w:numPr>
          <w:ilvl w:val="12"/>
          <w:numId w:val="0"/>
        </w:numPr>
        <w:rPr>
          <w:szCs w:val="24"/>
        </w:rPr>
      </w:pPr>
      <w:r w:rsidRPr="004A03C2">
        <w:rPr>
          <w:szCs w:val="24"/>
        </w:rPr>
        <w:t>Не предусмотрен</w:t>
      </w:r>
    </w:p>
    <w:p w:rsidR="00830975" w:rsidRDefault="00830975" w:rsidP="00830975">
      <w:pPr>
        <w:tabs>
          <w:tab w:val="left" w:pos="708"/>
        </w:tabs>
        <w:jc w:val="both"/>
      </w:pPr>
    </w:p>
    <w:p w:rsidR="00830975" w:rsidRDefault="00830975" w:rsidP="00830975">
      <w:pPr>
        <w:tabs>
          <w:tab w:val="left" w:pos="708"/>
        </w:tabs>
        <w:jc w:val="both"/>
      </w:pPr>
    </w:p>
    <w:p w:rsidR="00830975" w:rsidRDefault="00830975" w:rsidP="00830975">
      <w:pPr>
        <w:tabs>
          <w:tab w:val="left" w:pos="708"/>
        </w:tabs>
        <w:jc w:val="both"/>
      </w:pPr>
    </w:p>
    <w:p w:rsidR="00830975" w:rsidRPr="008F74AF" w:rsidRDefault="00830975" w:rsidP="00830975">
      <w:pPr>
        <w:jc w:val="center"/>
        <w:rPr>
          <w:b/>
        </w:rPr>
      </w:pPr>
      <w:r w:rsidRPr="00F83D52">
        <w:rPr>
          <w:b/>
        </w:rPr>
        <w:t>13.</w:t>
      </w:r>
      <w:r w:rsidRPr="00F83D52">
        <w:t xml:space="preserve"> </w:t>
      </w:r>
      <w:r w:rsidRPr="00F83D52">
        <w:rPr>
          <w:b/>
        </w:rPr>
        <w:t>Фонд оценочных сре</w:t>
      </w:r>
      <w:proofErr w:type="gramStart"/>
      <w:r w:rsidRPr="00F83D52">
        <w:rPr>
          <w:b/>
        </w:rPr>
        <w:t>дств дл</w:t>
      </w:r>
      <w:proofErr w:type="gramEnd"/>
      <w:r w:rsidRPr="00F83D52">
        <w:rPr>
          <w:b/>
        </w:rPr>
        <w:t>я проведения промежуточной аттестации обучающихся по дисциплине (модулю)</w:t>
      </w:r>
    </w:p>
    <w:p w:rsidR="00830975" w:rsidRDefault="00C258E5" w:rsidP="00830975">
      <w:pPr>
        <w:ind w:firstLine="720"/>
      </w:pPr>
      <w:r>
        <w:t>Изучение дисциплины Б.3.1.</w:t>
      </w:r>
      <w:r w:rsidRPr="00C258E5">
        <w:t>5</w:t>
      </w:r>
      <w:r>
        <w:t>. «Теплофизика</w:t>
      </w:r>
      <w:r w:rsidR="00830975" w:rsidRPr="001B5C82">
        <w:t>»</w:t>
      </w:r>
      <w:r w:rsidR="00830975">
        <w:rPr>
          <w:u w:val="single"/>
        </w:rPr>
        <w:t xml:space="preserve"> </w:t>
      </w:r>
      <w:r w:rsidR="00830975" w:rsidRPr="001B5C82">
        <w:t xml:space="preserve">направлено на формирование профессиональных компетенций: </w:t>
      </w:r>
      <w:r w:rsidR="00830975">
        <w:t>проектно-конструкторская деятельность</w:t>
      </w:r>
      <w:r w:rsidR="00830975" w:rsidRPr="001B5C82">
        <w:t xml:space="preserve"> </w:t>
      </w:r>
      <w:r w:rsidR="00830975">
        <w:t xml:space="preserve"> (ПК-4,5</w:t>
      </w:r>
      <w:r w:rsidR="00830975" w:rsidRPr="001B5C82">
        <w:t xml:space="preserve">). Перечень показателей для профессиональных компетенций составлен с учетом имеющихся в программе профессионального модуля умений и знаний. </w:t>
      </w:r>
      <w:r w:rsidR="00830975" w:rsidRPr="0057137B">
        <w:t xml:space="preserve">Для оценки текущего уровня формирования компетенций проводятся письменные опросы по теории (модули) и практике (контрольные работы). </w:t>
      </w:r>
      <w:r w:rsidR="00830975">
        <w:t>В конце семестра предусмотрено компьютерное тестирование как допуск к экзамену.</w:t>
      </w:r>
    </w:p>
    <w:p w:rsidR="00830975" w:rsidRDefault="00830975" w:rsidP="00830975">
      <w:pPr>
        <w:ind w:firstLine="720"/>
      </w:pPr>
      <w:r>
        <w:t xml:space="preserve">Указанные компетенции формируются в соответствии со следующими этапами: </w:t>
      </w:r>
    </w:p>
    <w:p w:rsidR="00830975" w:rsidRDefault="00830975" w:rsidP="00830975">
      <w:pPr>
        <w:ind w:firstLine="720"/>
      </w:pPr>
      <w:r>
        <w:t xml:space="preserve">1. Формирование и развитие теоретических знаний, предусмотренных указанными компетенциями (лекционные занятия, самостоятельная работа студентов); </w:t>
      </w:r>
    </w:p>
    <w:p w:rsidR="00830975" w:rsidRDefault="00830975" w:rsidP="00830975">
      <w:pPr>
        <w:ind w:firstLine="720"/>
      </w:pPr>
      <w:r>
        <w:t xml:space="preserve">2. Приобретение и развитие практических умений, предусмотренных компетенциями (практические занятия, лабораторные работы, самостоятельная работа студентов);  </w:t>
      </w:r>
    </w:p>
    <w:p w:rsidR="00830975" w:rsidRDefault="00830975" w:rsidP="00830975">
      <w:pPr>
        <w:ind w:firstLine="720"/>
      </w:pPr>
      <w:r>
        <w:t>3. Закрепление теоретических знаний, умений и практических навыков, предусмотренных компетенциями, в ходе защит лабораторных работ, а также решения конкретных технических задач на практических занятиях, успешной сдачи экзамена.</w:t>
      </w:r>
    </w:p>
    <w:p w:rsidR="00830975" w:rsidRDefault="00830975" w:rsidP="00830975">
      <w:pPr>
        <w:ind w:firstLine="720"/>
      </w:pPr>
      <w:proofErr w:type="spellStart"/>
      <w:r>
        <w:t>Сформированность</w:t>
      </w:r>
      <w:proofErr w:type="spellEnd"/>
      <w:r>
        <w:t xml:space="preserve"> компетенции в рамках освоения данной дисциплины оценивается по трехуровневой шкале: </w:t>
      </w:r>
    </w:p>
    <w:p w:rsidR="00830975" w:rsidRDefault="00830975" w:rsidP="00830975">
      <w:pPr>
        <w:ind w:firstLine="720"/>
      </w:pPr>
      <w:r>
        <w:t xml:space="preserve">- пороговый уровень является обязательным для всех обучающихся по завершении освоения дисциплины; </w:t>
      </w:r>
    </w:p>
    <w:p w:rsidR="00830975" w:rsidRDefault="00830975" w:rsidP="00830975">
      <w:pPr>
        <w:ind w:firstLine="720"/>
      </w:pPr>
      <w:r>
        <w:t xml:space="preserve">-  продвинутый уровень характеризуется превышением минимальных характеристик </w:t>
      </w:r>
      <w:proofErr w:type="spellStart"/>
      <w:r>
        <w:t>сформированности</w:t>
      </w:r>
      <w:proofErr w:type="spellEnd"/>
      <w:r>
        <w:t xml:space="preserve"> компетенции по завершении освоения дисциплины; </w:t>
      </w:r>
    </w:p>
    <w:p w:rsidR="00830975" w:rsidRDefault="00830975" w:rsidP="00830975">
      <w:pPr>
        <w:ind w:firstLine="720"/>
      </w:pPr>
      <w:r>
        <w:t xml:space="preserve">-  высокий уровень характеризуется максимально возможной выраженностью компетенции и является важным качественным ориентиром для самосовершенствования. </w:t>
      </w:r>
    </w:p>
    <w:p w:rsidR="00830975" w:rsidRDefault="00830975" w:rsidP="00830975">
      <w:pPr>
        <w:ind w:firstLine="720"/>
      </w:pPr>
      <w:r>
        <w:t xml:space="preserve">Для </w:t>
      </w:r>
      <w:r w:rsidRPr="00CB060C">
        <w:t>компетенци</w:t>
      </w:r>
      <w:r>
        <w:t xml:space="preserve">и ПК-4: </w:t>
      </w:r>
    </w:p>
    <w:p w:rsidR="00830975" w:rsidRPr="008F74AF" w:rsidRDefault="00830975" w:rsidP="00830975">
      <w:pPr>
        <w:ind w:firstLine="720"/>
        <w:rPr>
          <w:lang w:val="en-U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01"/>
        <w:gridCol w:w="1275"/>
        <w:gridCol w:w="3119"/>
        <w:gridCol w:w="1417"/>
        <w:gridCol w:w="1276"/>
        <w:gridCol w:w="1701"/>
      </w:tblGrid>
      <w:tr w:rsidR="00830975" w:rsidRPr="00006E42" w:rsidTr="007A2FEB">
        <w:tc>
          <w:tcPr>
            <w:tcW w:w="1101" w:type="dxa"/>
            <w:vAlign w:val="center"/>
          </w:tcPr>
          <w:p w:rsidR="00830975" w:rsidRDefault="00830975" w:rsidP="007A2FEB">
            <w:pPr>
              <w:jc w:val="center"/>
              <w:rPr>
                <w:lang w:val="en-US"/>
              </w:rPr>
            </w:pPr>
            <w:r>
              <w:t xml:space="preserve">Код </w:t>
            </w:r>
            <w:proofErr w:type="spellStart"/>
            <w:r>
              <w:t>компе</w:t>
            </w:r>
            <w:proofErr w:type="spellEnd"/>
          </w:p>
          <w:p w:rsidR="00830975" w:rsidRPr="00006E42" w:rsidRDefault="00830975" w:rsidP="007A2FEB">
            <w:pPr>
              <w:jc w:val="center"/>
            </w:pPr>
            <w:proofErr w:type="spellStart"/>
            <w:r>
              <w:t>тен</w:t>
            </w:r>
            <w:r w:rsidRPr="00006E42">
              <w:t>ции</w:t>
            </w:r>
            <w:proofErr w:type="spellEnd"/>
          </w:p>
        </w:tc>
        <w:tc>
          <w:tcPr>
            <w:tcW w:w="1275" w:type="dxa"/>
            <w:vAlign w:val="center"/>
          </w:tcPr>
          <w:p w:rsidR="00830975" w:rsidRPr="00006E42" w:rsidRDefault="00830975" w:rsidP="007A2FEB">
            <w:pPr>
              <w:jc w:val="center"/>
            </w:pPr>
            <w:r w:rsidRPr="00006E42">
              <w:t>Этап формирования</w:t>
            </w:r>
          </w:p>
        </w:tc>
        <w:tc>
          <w:tcPr>
            <w:tcW w:w="3119" w:type="dxa"/>
            <w:vAlign w:val="center"/>
          </w:tcPr>
          <w:p w:rsidR="00830975" w:rsidRPr="00006E42" w:rsidRDefault="00830975" w:rsidP="007A2FEB">
            <w:pPr>
              <w:jc w:val="center"/>
            </w:pPr>
            <w:r w:rsidRPr="00006E42">
              <w:t>Показатели оценивания</w:t>
            </w:r>
          </w:p>
        </w:tc>
        <w:tc>
          <w:tcPr>
            <w:tcW w:w="4394" w:type="dxa"/>
            <w:gridSpan w:val="3"/>
            <w:vAlign w:val="center"/>
          </w:tcPr>
          <w:p w:rsidR="00830975" w:rsidRPr="00006E42" w:rsidRDefault="00830975" w:rsidP="007A2FEB">
            <w:pPr>
              <w:ind w:firstLine="720"/>
              <w:jc w:val="center"/>
            </w:pPr>
            <w:r w:rsidRPr="00006E42">
              <w:t>Критерии оценивания</w:t>
            </w:r>
          </w:p>
        </w:tc>
      </w:tr>
      <w:tr w:rsidR="00830975" w:rsidRPr="00006E42" w:rsidTr="007A2FEB">
        <w:tc>
          <w:tcPr>
            <w:tcW w:w="1101" w:type="dxa"/>
            <w:vMerge w:val="restart"/>
            <w:vAlign w:val="center"/>
          </w:tcPr>
          <w:p w:rsidR="00830975" w:rsidRPr="00006E42" w:rsidRDefault="00830975" w:rsidP="007A2FEB">
            <w:r w:rsidRPr="00006E42">
              <w:t>ПК-</w:t>
            </w:r>
            <w:r>
              <w:t>4</w:t>
            </w:r>
          </w:p>
          <w:p w:rsidR="00830975" w:rsidRPr="00006E42" w:rsidRDefault="00830975" w:rsidP="007A2FEB">
            <w:pPr>
              <w:ind w:firstLine="720"/>
            </w:pPr>
          </w:p>
        </w:tc>
        <w:tc>
          <w:tcPr>
            <w:tcW w:w="1275" w:type="dxa"/>
            <w:vMerge w:val="restart"/>
            <w:vAlign w:val="center"/>
          </w:tcPr>
          <w:p w:rsidR="00830975" w:rsidRPr="00006E42" w:rsidRDefault="00830975" w:rsidP="007A2FEB">
            <w:r>
              <w:t>5</w:t>
            </w:r>
            <w:r w:rsidRPr="00006E42">
              <w:t xml:space="preserve"> семестр</w:t>
            </w:r>
          </w:p>
        </w:tc>
        <w:tc>
          <w:tcPr>
            <w:tcW w:w="3119" w:type="dxa"/>
            <w:vMerge w:val="restart"/>
          </w:tcPr>
          <w:p w:rsidR="00830975" w:rsidRPr="001A264C" w:rsidRDefault="00830975" w:rsidP="007A2FEB">
            <w:pPr>
              <w:ind w:firstLine="34"/>
            </w:pPr>
            <w:r w:rsidRPr="001A264C">
              <w:t xml:space="preserve">Знать: </w:t>
            </w:r>
          </w:p>
          <w:p w:rsidR="00830975" w:rsidRDefault="00830975" w:rsidP="007A2FEB">
            <w:pPr>
              <w:jc w:val="both"/>
            </w:pPr>
            <w:r w:rsidRPr="001A264C">
              <w:t xml:space="preserve">- </w:t>
            </w:r>
            <w:r w:rsidRPr="001A45F9">
              <w:t>основные виды механизмов, методы исследования и расчета их кинетических и динамических характеристик;</w:t>
            </w:r>
          </w:p>
          <w:p w:rsidR="00830975" w:rsidRPr="001A264C" w:rsidRDefault="00830975" w:rsidP="007A2FEB">
            <w:pPr>
              <w:jc w:val="both"/>
            </w:pPr>
            <w:r>
              <w:t>-</w:t>
            </w:r>
            <w:r w:rsidRPr="001A45F9">
              <w:t xml:space="preserve">научные и </w:t>
            </w:r>
            <w:r w:rsidRPr="001A45F9">
              <w:lastRenderedPageBreak/>
              <w:t>организационные основы безопасности производственных процессов и</w:t>
            </w:r>
            <w:r>
              <w:t xml:space="preserve"> устойчивости произво</w:t>
            </w:r>
            <w:proofErr w:type="gramStart"/>
            <w:r>
              <w:t>дств в ЧС</w:t>
            </w:r>
            <w:proofErr w:type="gramEnd"/>
            <w:r>
              <w:t>;</w:t>
            </w:r>
          </w:p>
          <w:p w:rsidR="00830975" w:rsidRDefault="00830975" w:rsidP="007A2FEB">
            <w:pPr>
              <w:ind w:firstLine="34"/>
            </w:pPr>
            <w:r w:rsidRPr="001A264C">
              <w:t xml:space="preserve">Уметь: </w:t>
            </w:r>
          </w:p>
          <w:p w:rsidR="00830975" w:rsidRPr="001A264C" w:rsidRDefault="00830975" w:rsidP="007A2FEB">
            <w:pPr>
              <w:ind w:firstLine="34"/>
            </w:pPr>
            <w:r>
              <w:t>-</w:t>
            </w:r>
            <w:r w:rsidRPr="001A45F9">
              <w:t xml:space="preserve"> решать теоретические задачи, используя основные законы термодинамики, тепл</w:t>
            </w:r>
            <w:proofErr w:type="gramStart"/>
            <w:r w:rsidRPr="001A45F9">
              <w:t>о-</w:t>
            </w:r>
            <w:proofErr w:type="gramEnd"/>
            <w:r w:rsidRPr="001A45F9">
              <w:t xml:space="preserve"> и </w:t>
            </w:r>
            <w:proofErr w:type="spellStart"/>
            <w:r w:rsidRPr="001A45F9">
              <w:t>массообмена</w:t>
            </w:r>
            <w:proofErr w:type="spellEnd"/>
            <w:r w:rsidRPr="001A45F9">
              <w:t xml:space="preserve"> и гидромеханики;</w:t>
            </w:r>
          </w:p>
          <w:p w:rsidR="00830975" w:rsidRPr="001A264C" w:rsidRDefault="00830975" w:rsidP="007A2FEB">
            <w:pPr>
              <w:ind w:firstLine="34"/>
            </w:pPr>
            <w:r w:rsidRPr="001A264C">
              <w:t xml:space="preserve">Владеть: </w:t>
            </w:r>
            <w:r w:rsidRPr="001A264C">
              <w:tab/>
            </w:r>
          </w:p>
          <w:p w:rsidR="00830975" w:rsidRPr="00006E42" w:rsidRDefault="00830975" w:rsidP="007A2FEB">
            <w:pPr>
              <w:ind w:firstLine="34"/>
            </w:pPr>
            <w:r w:rsidRPr="001A264C">
              <w:t xml:space="preserve">- </w:t>
            </w:r>
            <w:r w:rsidRPr="001A45F9">
              <w:t>методами теоретического и экспериментального исследования в механике, гидромеханике, теплотехнике, электротехнике и электронике, метрологии;</w:t>
            </w:r>
          </w:p>
        </w:tc>
        <w:tc>
          <w:tcPr>
            <w:tcW w:w="1417" w:type="dxa"/>
            <w:vAlign w:val="center"/>
          </w:tcPr>
          <w:p w:rsidR="00830975" w:rsidRPr="00006E42" w:rsidRDefault="00830975" w:rsidP="007A2FEB">
            <w:r w:rsidRPr="00006E42">
              <w:lastRenderedPageBreak/>
              <w:t>Промежуточная аттестация</w:t>
            </w:r>
          </w:p>
        </w:tc>
        <w:tc>
          <w:tcPr>
            <w:tcW w:w="1276" w:type="dxa"/>
            <w:vAlign w:val="center"/>
          </w:tcPr>
          <w:p w:rsidR="00830975" w:rsidRPr="00006E42" w:rsidRDefault="00830975" w:rsidP="007A2FEB">
            <w:r w:rsidRPr="00006E42">
              <w:t>Типовые задания</w:t>
            </w:r>
          </w:p>
        </w:tc>
        <w:tc>
          <w:tcPr>
            <w:tcW w:w="1701" w:type="dxa"/>
            <w:vAlign w:val="center"/>
          </w:tcPr>
          <w:p w:rsidR="00830975" w:rsidRPr="00006E42" w:rsidRDefault="00830975" w:rsidP="007A2FEB">
            <w:r w:rsidRPr="00006E42">
              <w:t>Шкала оценивания</w:t>
            </w:r>
          </w:p>
        </w:tc>
      </w:tr>
      <w:tr w:rsidR="00830975" w:rsidRPr="00006E42" w:rsidTr="007A2FEB">
        <w:tc>
          <w:tcPr>
            <w:tcW w:w="1101" w:type="dxa"/>
            <w:vMerge/>
            <w:vAlign w:val="center"/>
          </w:tcPr>
          <w:p w:rsidR="00830975" w:rsidRPr="00006E42" w:rsidRDefault="00830975" w:rsidP="007A2FEB">
            <w:pPr>
              <w:ind w:firstLine="720"/>
            </w:pPr>
          </w:p>
        </w:tc>
        <w:tc>
          <w:tcPr>
            <w:tcW w:w="1275" w:type="dxa"/>
            <w:vMerge/>
            <w:vAlign w:val="center"/>
          </w:tcPr>
          <w:p w:rsidR="00830975" w:rsidRPr="00006E42" w:rsidRDefault="00830975" w:rsidP="007A2FEB">
            <w:pPr>
              <w:ind w:firstLine="720"/>
            </w:pPr>
          </w:p>
        </w:tc>
        <w:tc>
          <w:tcPr>
            <w:tcW w:w="3119" w:type="dxa"/>
            <w:vMerge/>
            <w:vAlign w:val="center"/>
          </w:tcPr>
          <w:p w:rsidR="00830975" w:rsidRPr="00006E42" w:rsidRDefault="00830975" w:rsidP="007A2FEB">
            <w:pPr>
              <w:ind w:firstLine="720"/>
            </w:pPr>
          </w:p>
        </w:tc>
        <w:tc>
          <w:tcPr>
            <w:tcW w:w="1417" w:type="dxa"/>
            <w:vAlign w:val="center"/>
          </w:tcPr>
          <w:p w:rsidR="00830975" w:rsidRPr="00006E42" w:rsidRDefault="00830975" w:rsidP="007A2FEB">
            <w:r w:rsidRPr="00006E42">
              <w:t>Промежуточные отчеты</w:t>
            </w:r>
          </w:p>
          <w:p w:rsidR="00830975" w:rsidRPr="00006E42" w:rsidRDefault="00830975" w:rsidP="007A2FEB">
            <w:r w:rsidRPr="00006E42">
              <w:t xml:space="preserve"> о выполнени</w:t>
            </w:r>
            <w:r w:rsidRPr="00006E42">
              <w:lastRenderedPageBreak/>
              <w:t xml:space="preserve">и лабораторных работ, </w:t>
            </w:r>
          </w:p>
          <w:p w:rsidR="00830975" w:rsidRPr="00006E42" w:rsidRDefault="00830975" w:rsidP="007A2FEB">
            <w:r w:rsidRPr="00A071DD">
              <w:t>и практических занятий</w:t>
            </w:r>
            <w:r>
              <w:t xml:space="preserve">. Оценки по модулям. </w:t>
            </w:r>
          </w:p>
        </w:tc>
        <w:tc>
          <w:tcPr>
            <w:tcW w:w="1276" w:type="dxa"/>
            <w:vAlign w:val="center"/>
          </w:tcPr>
          <w:p w:rsidR="00830975" w:rsidRPr="00006E42" w:rsidRDefault="00830975" w:rsidP="007A2FEB">
            <w:r w:rsidRPr="00006E42">
              <w:lastRenderedPageBreak/>
              <w:t xml:space="preserve">Вопросы к </w:t>
            </w:r>
            <w:r>
              <w:t xml:space="preserve">модулям и </w:t>
            </w:r>
            <w:r w:rsidRPr="00006E42">
              <w:t>экзамену.</w:t>
            </w:r>
          </w:p>
        </w:tc>
        <w:tc>
          <w:tcPr>
            <w:tcW w:w="1701" w:type="dxa"/>
            <w:vAlign w:val="center"/>
          </w:tcPr>
          <w:p w:rsidR="00830975" w:rsidRPr="00006E42" w:rsidRDefault="00830975" w:rsidP="007A2FEB">
            <w:r w:rsidRPr="00006E42">
              <w:t>«отлично», «хорошо», «удовлетворительно», «неудовлетво</w:t>
            </w:r>
            <w:r w:rsidRPr="00006E42">
              <w:lastRenderedPageBreak/>
              <w:t>рительно»</w:t>
            </w:r>
          </w:p>
        </w:tc>
      </w:tr>
    </w:tbl>
    <w:p w:rsidR="00830975" w:rsidRDefault="00830975" w:rsidP="00830975">
      <w:pPr>
        <w:ind w:firstLine="720"/>
      </w:pPr>
    </w:p>
    <w:p w:rsidR="00830975" w:rsidRPr="003A75F1" w:rsidRDefault="00830975" w:rsidP="00830975">
      <w:pPr>
        <w:ind w:firstLine="720"/>
        <w:rPr>
          <w:bCs/>
          <w:szCs w:val="24"/>
        </w:rPr>
      </w:pPr>
      <w:r w:rsidRPr="003A75F1">
        <w:rPr>
          <w:szCs w:val="24"/>
        </w:rPr>
        <w:t xml:space="preserve">Под компетенцией ПК-5 понимается </w:t>
      </w:r>
      <w:r w:rsidRPr="003A75F1">
        <w:rPr>
          <w:spacing w:val="-2"/>
          <w:szCs w:val="24"/>
        </w:rPr>
        <w:t>способностью</w:t>
      </w:r>
      <w:r w:rsidRPr="003A75F1">
        <w:rPr>
          <w:szCs w:val="24"/>
        </w:rPr>
        <w:t xml:space="preserve"> использовать методы расчетов элементов технологического оборудования по критериям работоспособности и надежности</w:t>
      </w:r>
    </w:p>
    <w:p w:rsidR="00830975" w:rsidRDefault="00830975" w:rsidP="00830975">
      <w:pPr>
        <w:ind w:firstLine="720"/>
        <w:rPr>
          <w:bCs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01"/>
        <w:gridCol w:w="1275"/>
        <w:gridCol w:w="3132"/>
        <w:gridCol w:w="1404"/>
        <w:gridCol w:w="1276"/>
        <w:gridCol w:w="1701"/>
      </w:tblGrid>
      <w:tr w:rsidR="00830975" w:rsidRPr="00006E42" w:rsidTr="007A2FEB">
        <w:tc>
          <w:tcPr>
            <w:tcW w:w="1101" w:type="dxa"/>
            <w:vAlign w:val="center"/>
          </w:tcPr>
          <w:p w:rsidR="00830975" w:rsidRPr="00006E42" w:rsidRDefault="00830975" w:rsidP="007A2FEB">
            <w:r>
              <w:t>Код компетен</w:t>
            </w:r>
            <w:r w:rsidRPr="00006E42">
              <w:t>ции</w:t>
            </w:r>
          </w:p>
        </w:tc>
        <w:tc>
          <w:tcPr>
            <w:tcW w:w="1275" w:type="dxa"/>
            <w:vAlign w:val="center"/>
          </w:tcPr>
          <w:p w:rsidR="00830975" w:rsidRPr="00006E42" w:rsidRDefault="00830975" w:rsidP="007A2FEB">
            <w:r w:rsidRPr="00006E42">
              <w:t>Этап формирования</w:t>
            </w:r>
          </w:p>
        </w:tc>
        <w:tc>
          <w:tcPr>
            <w:tcW w:w="3132" w:type="dxa"/>
            <w:vAlign w:val="center"/>
          </w:tcPr>
          <w:p w:rsidR="00830975" w:rsidRPr="00006E42" w:rsidRDefault="00830975" w:rsidP="007A2FEB">
            <w:r w:rsidRPr="00006E42">
              <w:t>Показатели оценивания</w:t>
            </w:r>
          </w:p>
        </w:tc>
        <w:tc>
          <w:tcPr>
            <w:tcW w:w="4381" w:type="dxa"/>
            <w:gridSpan w:val="3"/>
            <w:vAlign w:val="center"/>
          </w:tcPr>
          <w:p w:rsidR="00830975" w:rsidRPr="00006E42" w:rsidRDefault="00830975" w:rsidP="007A2FEB">
            <w:pPr>
              <w:ind w:firstLine="720"/>
            </w:pPr>
            <w:r w:rsidRPr="00006E42">
              <w:t>Критерии оценивания</w:t>
            </w:r>
          </w:p>
        </w:tc>
      </w:tr>
      <w:tr w:rsidR="00830975" w:rsidRPr="00006E42" w:rsidTr="007A2FEB">
        <w:tc>
          <w:tcPr>
            <w:tcW w:w="1101" w:type="dxa"/>
            <w:vMerge w:val="restart"/>
            <w:vAlign w:val="center"/>
          </w:tcPr>
          <w:p w:rsidR="00830975" w:rsidRPr="00006E42" w:rsidRDefault="00830975" w:rsidP="007A2FEB">
            <w:r w:rsidRPr="00006E42">
              <w:t>ПК-</w:t>
            </w:r>
            <w:r>
              <w:t>5</w:t>
            </w:r>
          </w:p>
          <w:p w:rsidR="00830975" w:rsidRPr="00006E42" w:rsidRDefault="00830975" w:rsidP="007A2FEB">
            <w:pPr>
              <w:ind w:firstLine="720"/>
            </w:pPr>
          </w:p>
        </w:tc>
        <w:tc>
          <w:tcPr>
            <w:tcW w:w="1275" w:type="dxa"/>
            <w:vMerge w:val="restart"/>
            <w:vAlign w:val="center"/>
          </w:tcPr>
          <w:p w:rsidR="00830975" w:rsidRPr="008F74AF" w:rsidRDefault="00830975" w:rsidP="007A2FEB">
            <w:pPr>
              <w:rPr>
                <w:lang w:val="en-US"/>
              </w:rPr>
            </w:pPr>
            <w:r>
              <w:t>5 семестр</w:t>
            </w:r>
          </w:p>
        </w:tc>
        <w:tc>
          <w:tcPr>
            <w:tcW w:w="3132" w:type="dxa"/>
            <w:vMerge w:val="restart"/>
          </w:tcPr>
          <w:p w:rsidR="00830975" w:rsidRDefault="00830975" w:rsidP="007A2FEB">
            <w:r>
              <w:t xml:space="preserve">Знать: </w:t>
            </w:r>
          </w:p>
          <w:p w:rsidR="00830975" w:rsidRDefault="00830975" w:rsidP="007A2FEB">
            <w:r>
              <w:t xml:space="preserve">- </w:t>
            </w:r>
            <w:r w:rsidRPr="001A45F9">
              <w:t>основные законы термодинамики, теплообмена и гидромеханики;</w:t>
            </w:r>
          </w:p>
          <w:p w:rsidR="00830975" w:rsidRPr="001A45F9" w:rsidRDefault="00830975" w:rsidP="007A2FEB">
            <w:r w:rsidRPr="001A45F9">
              <w:t>основные принципы анализа и моделирования надежности технических систем и определения приемлемого риска;</w:t>
            </w:r>
          </w:p>
          <w:p w:rsidR="00830975" w:rsidRDefault="00830975" w:rsidP="007A2FEB">
            <w:r w:rsidRPr="001A45F9">
              <w:t>– теоретические основы обеспечения безо</w:t>
            </w:r>
            <w:r>
              <w:t>пасности жизнедеятельности;</w:t>
            </w:r>
          </w:p>
          <w:p w:rsidR="00830975" w:rsidRPr="00184D52" w:rsidRDefault="00830975" w:rsidP="007A2FEB"/>
          <w:p w:rsidR="00830975" w:rsidRDefault="00830975" w:rsidP="007A2FEB">
            <w:r>
              <w:t>Уметь:</w:t>
            </w:r>
          </w:p>
          <w:p w:rsidR="00830975" w:rsidRPr="001A45F9" w:rsidRDefault="00830975" w:rsidP="007A2FEB">
            <w:r>
              <w:t>-</w:t>
            </w:r>
            <w:r w:rsidRPr="001A45F9">
              <w:t xml:space="preserve"> проводить расчеты надежности и работоспособности основных видов механизмов;</w:t>
            </w:r>
          </w:p>
          <w:p w:rsidR="00830975" w:rsidRPr="008F74AF" w:rsidRDefault="00830975" w:rsidP="007A2FEB">
            <w:r w:rsidRPr="001A45F9">
              <w:t xml:space="preserve">– проводить гидромеханические и </w:t>
            </w:r>
            <w:proofErr w:type="spellStart"/>
            <w:r w:rsidRPr="001A45F9">
              <w:t>тепломассообменные</w:t>
            </w:r>
            <w:proofErr w:type="spellEnd"/>
            <w:r w:rsidRPr="001A45F9">
              <w:t xml:space="preserve"> расчеты аппаратов и процессов в биосфере;</w:t>
            </w:r>
          </w:p>
          <w:p w:rsidR="00830975" w:rsidRDefault="00830975" w:rsidP="007A2FEB">
            <w:r>
              <w:lastRenderedPageBreak/>
              <w:t xml:space="preserve">Владеть: </w:t>
            </w:r>
            <w:r>
              <w:tab/>
            </w:r>
          </w:p>
          <w:p w:rsidR="00830975" w:rsidRPr="00006E42" w:rsidRDefault="00830975" w:rsidP="007A2FEB">
            <w:r>
              <w:t xml:space="preserve">- </w:t>
            </w:r>
            <w:r w:rsidRPr="001A45F9">
              <w:t>методами математического моделирования надежности и безопасности работы отдельных звеньев реальных технических систем и технических объектов в целом</w:t>
            </w:r>
          </w:p>
        </w:tc>
        <w:tc>
          <w:tcPr>
            <w:tcW w:w="1404" w:type="dxa"/>
            <w:vAlign w:val="center"/>
          </w:tcPr>
          <w:p w:rsidR="00830975" w:rsidRPr="00006E42" w:rsidRDefault="00830975" w:rsidP="007A2FEB">
            <w:r w:rsidRPr="00006E42">
              <w:lastRenderedPageBreak/>
              <w:t>Промежуточная аттестация</w:t>
            </w:r>
          </w:p>
        </w:tc>
        <w:tc>
          <w:tcPr>
            <w:tcW w:w="1276" w:type="dxa"/>
            <w:vAlign w:val="center"/>
          </w:tcPr>
          <w:p w:rsidR="00830975" w:rsidRPr="00006E42" w:rsidRDefault="00830975" w:rsidP="007A2FEB">
            <w:r w:rsidRPr="00006E42">
              <w:t>Типовые задания</w:t>
            </w:r>
          </w:p>
        </w:tc>
        <w:tc>
          <w:tcPr>
            <w:tcW w:w="1701" w:type="dxa"/>
            <w:vAlign w:val="center"/>
          </w:tcPr>
          <w:p w:rsidR="00830975" w:rsidRPr="00006E42" w:rsidRDefault="00830975" w:rsidP="007A2FEB">
            <w:r w:rsidRPr="00006E42">
              <w:t>Шкала оценивания</w:t>
            </w:r>
          </w:p>
        </w:tc>
      </w:tr>
      <w:tr w:rsidR="00830975" w:rsidRPr="00006E42" w:rsidTr="007A2FEB">
        <w:tc>
          <w:tcPr>
            <w:tcW w:w="1101" w:type="dxa"/>
            <w:vMerge/>
            <w:vAlign w:val="center"/>
          </w:tcPr>
          <w:p w:rsidR="00830975" w:rsidRPr="00006E42" w:rsidRDefault="00830975" w:rsidP="007A2FEB">
            <w:pPr>
              <w:ind w:firstLine="720"/>
            </w:pPr>
          </w:p>
        </w:tc>
        <w:tc>
          <w:tcPr>
            <w:tcW w:w="1275" w:type="dxa"/>
            <w:vMerge/>
            <w:vAlign w:val="center"/>
          </w:tcPr>
          <w:p w:rsidR="00830975" w:rsidRPr="00006E42" w:rsidRDefault="00830975" w:rsidP="007A2FEB">
            <w:pPr>
              <w:ind w:firstLine="720"/>
            </w:pPr>
          </w:p>
        </w:tc>
        <w:tc>
          <w:tcPr>
            <w:tcW w:w="3132" w:type="dxa"/>
            <w:vMerge/>
            <w:vAlign w:val="center"/>
          </w:tcPr>
          <w:p w:rsidR="00830975" w:rsidRPr="00006E42" w:rsidRDefault="00830975" w:rsidP="007A2FEB">
            <w:pPr>
              <w:ind w:firstLine="720"/>
            </w:pPr>
          </w:p>
        </w:tc>
        <w:tc>
          <w:tcPr>
            <w:tcW w:w="1404" w:type="dxa"/>
            <w:vAlign w:val="center"/>
          </w:tcPr>
          <w:p w:rsidR="00830975" w:rsidRPr="00A071DD" w:rsidRDefault="00830975" w:rsidP="007A2FEB">
            <w:r w:rsidRPr="00A071DD">
              <w:t>Промежуточные отчеты</w:t>
            </w:r>
            <w:r>
              <w:t xml:space="preserve"> </w:t>
            </w:r>
            <w:r w:rsidRPr="00A071DD">
              <w:t xml:space="preserve">о выполнении лабораторных работ, </w:t>
            </w:r>
          </w:p>
          <w:p w:rsidR="00830975" w:rsidRPr="00006E42" w:rsidRDefault="00830975" w:rsidP="007A2FEB">
            <w:r w:rsidRPr="00A071DD">
              <w:t xml:space="preserve">и практических занятий. Оценки по модулям. </w:t>
            </w:r>
          </w:p>
        </w:tc>
        <w:tc>
          <w:tcPr>
            <w:tcW w:w="1276" w:type="dxa"/>
            <w:vAlign w:val="center"/>
          </w:tcPr>
          <w:p w:rsidR="00830975" w:rsidRPr="00006E42" w:rsidRDefault="00830975" w:rsidP="007A2FEB">
            <w:r w:rsidRPr="00006E42">
              <w:t xml:space="preserve">Вопросы к </w:t>
            </w:r>
            <w:r>
              <w:t xml:space="preserve">модулям и </w:t>
            </w:r>
            <w:r w:rsidRPr="00006E42">
              <w:t>экзамену.</w:t>
            </w:r>
          </w:p>
        </w:tc>
        <w:tc>
          <w:tcPr>
            <w:tcW w:w="1701" w:type="dxa"/>
            <w:vAlign w:val="center"/>
          </w:tcPr>
          <w:p w:rsidR="00830975" w:rsidRPr="00006E42" w:rsidRDefault="00830975" w:rsidP="007A2FEB">
            <w:r w:rsidRPr="00112D5A">
              <w:t>«отлично», «хорошо», «удовлетворительно», «неудовлетворительно»</w:t>
            </w:r>
          </w:p>
        </w:tc>
      </w:tr>
    </w:tbl>
    <w:p w:rsidR="00830975" w:rsidRPr="001A264C" w:rsidRDefault="00830975" w:rsidP="00830975">
      <w:pPr>
        <w:ind w:firstLine="720"/>
      </w:pPr>
    </w:p>
    <w:p w:rsidR="00830975" w:rsidRPr="00D864DC" w:rsidRDefault="00830975" w:rsidP="00830975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b/>
          <w:bCs/>
        </w:rPr>
      </w:pPr>
      <w:r w:rsidRPr="00D864DC">
        <w:rPr>
          <w:rFonts w:ascii="TimesNewRomanPSMT" w:hAnsi="TimesNewRomanPSMT" w:cs="TimesNewRomanPSMT"/>
          <w:bCs/>
        </w:rPr>
        <w:t>Критерии оценки для контрольного тестирования</w:t>
      </w:r>
      <w:r>
        <w:rPr>
          <w:rFonts w:ascii="TimesNewRomanPSMT" w:hAnsi="TimesNewRomanPSMT" w:cs="TimesNewRomanPSMT"/>
          <w:bCs/>
        </w:rPr>
        <w:t xml:space="preserve"> (допуск к экзамену):</w:t>
      </w:r>
      <w:r w:rsidRPr="00D864DC">
        <w:rPr>
          <w:rFonts w:ascii="TimesNewRomanPSMT" w:hAnsi="TimesNewRomanPSMT" w:cs="TimesNewRomanPSMT"/>
          <w:bCs/>
        </w:rPr>
        <w:t xml:space="preserve">                                      </w:t>
      </w:r>
    </w:p>
    <w:p w:rsidR="00830975" w:rsidRPr="00D864DC" w:rsidRDefault="00830975" w:rsidP="00830975">
      <w:pPr>
        <w:pStyle w:val="a3"/>
        <w:numPr>
          <w:ilvl w:val="0"/>
          <w:numId w:val="4"/>
        </w:numPr>
        <w:suppressLineNumbers/>
        <w:ind w:left="1134" w:hanging="283"/>
        <w:jc w:val="both"/>
      </w:pPr>
      <w:r w:rsidRPr="00D864DC">
        <w:t>Контрольное тестирование зачтено, если студент дал правильные ответы на контрольные вопросы от 60 и более процентов.</w:t>
      </w:r>
    </w:p>
    <w:p w:rsidR="00830975" w:rsidRPr="00D864DC" w:rsidRDefault="00830975" w:rsidP="00830975">
      <w:pPr>
        <w:pStyle w:val="a3"/>
        <w:numPr>
          <w:ilvl w:val="0"/>
          <w:numId w:val="4"/>
        </w:numPr>
        <w:suppressLineNumbers/>
        <w:ind w:left="1134" w:hanging="283"/>
        <w:jc w:val="both"/>
      </w:pPr>
      <w:r w:rsidRPr="00D864DC">
        <w:t>Контрольное тестирование не зачтено, если студент дал правильные ответы в промежутке от 0 до 59%.</w:t>
      </w:r>
    </w:p>
    <w:p w:rsidR="00830975" w:rsidRPr="00D864DC" w:rsidRDefault="00830975" w:rsidP="00830975">
      <w:pPr>
        <w:tabs>
          <w:tab w:val="left" w:pos="2295"/>
        </w:tabs>
        <w:ind w:firstLine="720"/>
        <w:rPr>
          <w:b/>
          <w:bCs/>
          <w:szCs w:val="24"/>
          <w:u w:val="single"/>
        </w:rPr>
      </w:pPr>
      <w:r w:rsidRPr="00D864DC">
        <w:rPr>
          <w:bCs/>
          <w:szCs w:val="24"/>
        </w:rPr>
        <w:t>Критерии оценки для</w:t>
      </w:r>
      <w:r w:rsidRPr="00722383">
        <w:rPr>
          <w:szCs w:val="24"/>
        </w:rPr>
        <w:t xml:space="preserve"> </w:t>
      </w:r>
      <w:r w:rsidRPr="00D864DC">
        <w:rPr>
          <w:szCs w:val="24"/>
        </w:rPr>
        <w:t>экзамена</w:t>
      </w:r>
      <w:r>
        <w:rPr>
          <w:szCs w:val="24"/>
        </w:rPr>
        <w:t>:</w:t>
      </w:r>
    </w:p>
    <w:p w:rsidR="00830975" w:rsidRDefault="00830975" w:rsidP="00830975">
      <w:pPr>
        <w:pStyle w:val="a3"/>
        <w:numPr>
          <w:ilvl w:val="0"/>
          <w:numId w:val="4"/>
        </w:numPr>
        <w:suppressLineNumbers/>
        <w:ind w:left="1134" w:hanging="283"/>
        <w:jc w:val="both"/>
      </w:pPr>
      <w:proofErr w:type="gramStart"/>
      <w:r>
        <w:t xml:space="preserve">Оценки «отлично» заслуживает студент, обнаруживший всестороннее, систематическое и глубокое знание материалов изученной дисциплины, умение свободно выполнять задания, предусмотренные программой, усвоивший основную и знакомый с дополнительной литературой, рекомендованной рабочей программой дисциплины; проявивший творческие способности в понимании, изложении и использовании материалов изученной дисциплины, безупречно ответившему не только на вопросы билета, но и на дополнительные вопросы в рамках рабочей программы дисциплины. </w:t>
      </w:r>
      <w:proofErr w:type="gramEnd"/>
    </w:p>
    <w:p w:rsidR="00830975" w:rsidRDefault="00830975" w:rsidP="00830975">
      <w:pPr>
        <w:pStyle w:val="a3"/>
        <w:numPr>
          <w:ilvl w:val="0"/>
          <w:numId w:val="4"/>
        </w:numPr>
        <w:suppressLineNumbers/>
        <w:ind w:left="1134" w:hanging="283"/>
        <w:jc w:val="both"/>
      </w:pPr>
      <w:r>
        <w:t xml:space="preserve">Оценки «хорошо» заслуживает студент, обнаруживший полное знание материала изученной дисциплины, успешно выполняющий предусмотренные задания, усвоивший основную литературу, рекомендованную рабочей программой дисциплины; </w:t>
      </w:r>
      <w:proofErr w:type="gramStart"/>
      <w:r>
        <w:t>показавшему</w:t>
      </w:r>
      <w:proofErr w:type="gramEnd"/>
      <w:r>
        <w:t xml:space="preserve"> систематический характер знаний по дисциплине, ответившему на все вопросы билета, но допустившему при этом непринципиальные ошибки. </w:t>
      </w:r>
    </w:p>
    <w:p w:rsidR="00830975" w:rsidRDefault="00830975" w:rsidP="00830975">
      <w:pPr>
        <w:pStyle w:val="a3"/>
        <w:numPr>
          <w:ilvl w:val="0"/>
          <w:numId w:val="4"/>
        </w:numPr>
        <w:suppressLineNumbers/>
        <w:ind w:left="1134" w:hanging="283"/>
        <w:jc w:val="both"/>
      </w:pPr>
      <w:r>
        <w:t xml:space="preserve">Оценки «удовлетворительно» заслуживает студент, обнаруживший знание материала изученной дисциплины в объеме, необходимом для дальнейшей учебы и предстоящей работы по профессии, справляющийся с выполнением заданий, знакомый с основной литературой, рекомендованной рабочей программой дисциплины; допустившим погрешность в ответе </w:t>
      </w:r>
      <w:proofErr w:type="gramStart"/>
      <w:r>
        <w:t>на</w:t>
      </w:r>
      <w:proofErr w:type="gramEnd"/>
      <w:r>
        <w:t xml:space="preserve"> теоретические </w:t>
      </w:r>
    </w:p>
    <w:p w:rsidR="00830975" w:rsidRDefault="00830975" w:rsidP="00830975">
      <w:pPr>
        <w:pStyle w:val="a3"/>
        <w:suppressLineNumbers/>
        <w:ind w:left="1134" w:firstLine="0"/>
        <w:jc w:val="both"/>
      </w:pPr>
      <w:r>
        <w:t xml:space="preserve">вопросы, но </w:t>
      </w:r>
      <w:proofErr w:type="gramStart"/>
      <w:r>
        <w:t>обладающий</w:t>
      </w:r>
      <w:proofErr w:type="gramEnd"/>
      <w:r>
        <w:t xml:space="preserve"> необходимыми знаниями для их устранения под руководством преподавателя.</w:t>
      </w:r>
    </w:p>
    <w:p w:rsidR="00830975" w:rsidRDefault="00830975" w:rsidP="00830975">
      <w:pPr>
        <w:pStyle w:val="a3"/>
        <w:numPr>
          <w:ilvl w:val="0"/>
          <w:numId w:val="4"/>
        </w:numPr>
        <w:suppressLineNumbers/>
        <w:ind w:left="1134" w:hanging="283"/>
        <w:jc w:val="both"/>
      </w:pPr>
      <w:r>
        <w:t xml:space="preserve">Оценка «неудовлетворительно» выставляется студенту, обнаружившему серьезные пробелы в знаниях основного материала изученной дисциплины, допустившему принципиальные ошибки в выполнении заданий, не ответившему на все вопросы билета и дополнительные вопросы. Как правило, оценка «неудовлетворительно ставится студентам, которые не могут продолжить </w:t>
      </w:r>
      <w:proofErr w:type="gramStart"/>
      <w:r>
        <w:t>обучение по</w:t>
      </w:r>
      <w:proofErr w:type="gramEnd"/>
      <w:r>
        <w:t xml:space="preserve"> образовательной программе без дополнительных занятий по соответствующей дисциплине (формирования и развития компетенций, закреплённых за данной дисциплиной). Оценка «неудовлетворительно» выставляется также, если студент: после начала экзамена отказался его сдавать или нарушил правила сдачи экзамена (списывал, подсказывал, обманом пытался получить более высокую оценку и т.д.) </w:t>
      </w:r>
    </w:p>
    <w:p w:rsidR="00830975" w:rsidRPr="00FB2A5F" w:rsidRDefault="00830975" w:rsidP="00830975">
      <w:pPr>
        <w:pStyle w:val="a3"/>
        <w:suppressLineNumbers/>
        <w:ind w:left="1429" w:firstLine="0"/>
        <w:jc w:val="both"/>
      </w:pPr>
      <w:r>
        <w:t xml:space="preserve"> </w:t>
      </w:r>
    </w:p>
    <w:p w:rsidR="00C258E5" w:rsidRDefault="00C258E5" w:rsidP="00830975">
      <w:pPr>
        <w:spacing w:line="360" w:lineRule="auto"/>
        <w:ind w:firstLine="720"/>
        <w:jc w:val="center"/>
        <w:rPr>
          <w:b/>
          <w:szCs w:val="24"/>
        </w:rPr>
      </w:pPr>
    </w:p>
    <w:p w:rsidR="00830975" w:rsidRPr="00184D52" w:rsidRDefault="00830975" w:rsidP="00830975">
      <w:pPr>
        <w:spacing w:line="360" w:lineRule="auto"/>
        <w:ind w:firstLine="720"/>
        <w:jc w:val="center"/>
        <w:rPr>
          <w:b/>
          <w:szCs w:val="24"/>
        </w:rPr>
      </w:pPr>
      <w:r w:rsidRPr="00184D52">
        <w:rPr>
          <w:b/>
          <w:szCs w:val="24"/>
        </w:rPr>
        <w:lastRenderedPageBreak/>
        <w:t>Вопросы для зачета</w:t>
      </w:r>
    </w:p>
    <w:p w:rsidR="00C258E5" w:rsidRPr="00C258E5" w:rsidRDefault="00C258E5" w:rsidP="00C258E5">
      <w:pPr>
        <w:numPr>
          <w:ilvl w:val="3"/>
          <w:numId w:val="5"/>
        </w:numPr>
        <w:tabs>
          <w:tab w:val="left" w:pos="360"/>
          <w:tab w:val="left" w:pos="540"/>
          <w:tab w:val="left" w:pos="720"/>
        </w:tabs>
        <w:rPr>
          <w:szCs w:val="24"/>
        </w:rPr>
      </w:pPr>
      <w:r w:rsidRPr="00C258E5">
        <w:rPr>
          <w:szCs w:val="24"/>
        </w:rPr>
        <w:t>Предмет и задачи термодинамики. Основные понятия и определения.</w:t>
      </w:r>
    </w:p>
    <w:p w:rsidR="00C258E5" w:rsidRPr="00C258E5" w:rsidRDefault="00C258E5" w:rsidP="00C258E5">
      <w:pPr>
        <w:numPr>
          <w:ilvl w:val="3"/>
          <w:numId w:val="5"/>
        </w:numPr>
        <w:tabs>
          <w:tab w:val="left" w:pos="360"/>
          <w:tab w:val="left" w:pos="540"/>
          <w:tab w:val="left" w:pos="720"/>
        </w:tabs>
        <w:rPr>
          <w:szCs w:val="24"/>
        </w:rPr>
      </w:pPr>
      <w:r w:rsidRPr="00C258E5">
        <w:rPr>
          <w:szCs w:val="24"/>
        </w:rPr>
        <w:t>Основные параметры состояния газов.</w:t>
      </w:r>
    </w:p>
    <w:p w:rsidR="00C258E5" w:rsidRPr="00C258E5" w:rsidRDefault="00C258E5" w:rsidP="00C258E5">
      <w:pPr>
        <w:numPr>
          <w:ilvl w:val="3"/>
          <w:numId w:val="5"/>
        </w:numPr>
        <w:tabs>
          <w:tab w:val="left" w:pos="360"/>
          <w:tab w:val="left" w:pos="540"/>
          <w:tab w:val="left" w:pos="720"/>
        </w:tabs>
        <w:rPr>
          <w:szCs w:val="24"/>
        </w:rPr>
      </w:pPr>
      <w:r w:rsidRPr="00C258E5">
        <w:rPr>
          <w:szCs w:val="24"/>
        </w:rPr>
        <w:t>Уравнения состояния идеальных газов.</w:t>
      </w:r>
    </w:p>
    <w:p w:rsidR="00C258E5" w:rsidRPr="00C258E5" w:rsidRDefault="00C258E5" w:rsidP="00C258E5">
      <w:pPr>
        <w:numPr>
          <w:ilvl w:val="3"/>
          <w:numId w:val="5"/>
        </w:numPr>
        <w:tabs>
          <w:tab w:val="left" w:pos="360"/>
          <w:tab w:val="left" w:pos="540"/>
          <w:tab w:val="left" w:pos="720"/>
        </w:tabs>
        <w:rPr>
          <w:szCs w:val="24"/>
        </w:rPr>
      </w:pPr>
      <w:r w:rsidRPr="00C258E5">
        <w:rPr>
          <w:szCs w:val="24"/>
        </w:rPr>
        <w:t>Способы задания состава газовых смесей. Пересчёт состава смеси.</w:t>
      </w:r>
    </w:p>
    <w:p w:rsidR="00C258E5" w:rsidRPr="00C258E5" w:rsidRDefault="00C258E5" w:rsidP="00C258E5">
      <w:pPr>
        <w:numPr>
          <w:ilvl w:val="3"/>
          <w:numId w:val="5"/>
        </w:numPr>
        <w:tabs>
          <w:tab w:val="left" w:pos="360"/>
          <w:tab w:val="left" w:pos="540"/>
          <w:tab w:val="left" w:pos="720"/>
        </w:tabs>
        <w:rPr>
          <w:szCs w:val="24"/>
        </w:rPr>
      </w:pPr>
      <w:r w:rsidRPr="00C258E5">
        <w:rPr>
          <w:szCs w:val="24"/>
        </w:rPr>
        <w:t xml:space="preserve">Расчёт основных свойств газовых смесей - </w:t>
      </w:r>
      <w:r w:rsidRPr="00C258E5">
        <w:rPr>
          <w:szCs w:val="24"/>
        </w:rPr>
        <w:sym w:font="Symbol" w:char="F06D"/>
      </w:r>
      <w:r w:rsidRPr="00C258E5">
        <w:rPr>
          <w:szCs w:val="24"/>
        </w:rPr>
        <w:t xml:space="preserve">, </w:t>
      </w:r>
      <w:r w:rsidRPr="00C258E5">
        <w:rPr>
          <w:szCs w:val="24"/>
          <w:lang w:val="en-US"/>
        </w:rPr>
        <w:t>R</w:t>
      </w:r>
      <w:r w:rsidRPr="00C258E5">
        <w:rPr>
          <w:szCs w:val="24"/>
        </w:rPr>
        <w:t xml:space="preserve">, </w:t>
      </w:r>
      <w:r w:rsidRPr="00C258E5">
        <w:rPr>
          <w:szCs w:val="24"/>
        </w:rPr>
        <w:sym w:font="Symbol" w:char="F072"/>
      </w:r>
      <w:r w:rsidRPr="00C258E5">
        <w:rPr>
          <w:szCs w:val="24"/>
        </w:rPr>
        <w:t xml:space="preserve">, </w:t>
      </w:r>
      <w:r w:rsidRPr="00C258E5">
        <w:rPr>
          <w:szCs w:val="24"/>
          <w:lang w:val="en-US"/>
        </w:rPr>
        <w:t>p</w:t>
      </w:r>
      <w:r w:rsidRPr="00C258E5">
        <w:rPr>
          <w:szCs w:val="24"/>
          <w:vertAlign w:val="subscript"/>
          <w:lang w:val="en-US"/>
        </w:rPr>
        <w:t>i</w:t>
      </w:r>
      <w:r w:rsidRPr="00C258E5">
        <w:rPr>
          <w:szCs w:val="24"/>
        </w:rPr>
        <w:t xml:space="preserve"> ,</w:t>
      </w:r>
      <w:r w:rsidRPr="00C258E5">
        <w:rPr>
          <w:szCs w:val="24"/>
          <w:lang w:val="en-US"/>
        </w:rPr>
        <w:t>c</w:t>
      </w:r>
      <w:r w:rsidRPr="00C258E5">
        <w:rPr>
          <w:szCs w:val="24"/>
        </w:rPr>
        <w:t>.</w:t>
      </w:r>
    </w:p>
    <w:p w:rsidR="00C258E5" w:rsidRPr="00C258E5" w:rsidRDefault="00C258E5" w:rsidP="00C258E5">
      <w:pPr>
        <w:numPr>
          <w:ilvl w:val="3"/>
          <w:numId w:val="5"/>
        </w:numPr>
        <w:tabs>
          <w:tab w:val="left" w:pos="360"/>
          <w:tab w:val="left" w:pos="540"/>
          <w:tab w:val="left" w:pos="720"/>
        </w:tabs>
        <w:rPr>
          <w:szCs w:val="24"/>
        </w:rPr>
      </w:pPr>
      <w:r w:rsidRPr="00C258E5">
        <w:rPr>
          <w:szCs w:val="24"/>
        </w:rPr>
        <w:t>Теплоёмкость. Виды теплоёмкостей. Определение количества теплоты через теплоёмкость.</w:t>
      </w:r>
    </w:p>
    <w:p w:rsidR="00C258E5" w:rsidRPr="00C258E5" w:rsidRDefault="00C258E5" w:rsidP="00C258E5">
      <w:pPr>
        <w:numPr>
          <w:ilvl w:val="3"/>
          <w:numId w:val="5"/>
        </w:numPr>
        <w:tabs>
          <w:tab w:val="left" w:pos="360"/>
          <w:tab w:val="left" w:pos="540"/>
          <w:tab w:val="left" w:pos="720"/>
        </w:tabs>
        <w:rPr>
          <w:szCs w:val="24"/>
        </w:rPr>
      </w:pPr>
      <w:r w:rsidRPr="00C258E5">
        <w:rPr>
          <w:szCs w:val="24"/>
        </w:rPr>
        <w:t>Изобарная и изохорная теплоёмкости. Уравнение Майера.</w:t>
      </w:r>
    </w:p>
    <w:p w:rsidR="00C258E5" w:rsidRPr="00C258E5" w:rsidRDefault="00C258E5" w:rsidP="00C258E5">
      <w:pPr>
        <w:numPr>
          <w:ilvl w:val="3"/>
          <w:numId w:val="5"/>
        </w:numPr>
        <w:tabs>
          <w:tab w:val="left" w:pos="360"/>
          <w:tab w:val="left" w:pos="540"/>
          <w:tab w:val="left" w:pos="720"/>
        </w:tabs>
        <w:rPr>
          <w:szCs w:val="24"/>
        </w:rPr>
      </w:pPr>
      <w:r w:rsidRPr="00C258E5">
        <w:rPr>
          <w:szCs w:val="24"/>
        </w:rPr>
        <w:t>Внутренняя энергия, работа расширения газа.</w:t>
      </w:r>
    </w:p>
    <w:p w:rsidR="00C258E5" w:rsidRPr="00C258E5" w:rsidRDefault="00C258E5" w:rsidP="00C258E5">
      <w:pPr>
        <w:numPr>
          <w:ilvl w:val="3"/>
          <w:numId w:val="5"/>
        </w:numPr>
        <w:tabs>
          <w:tab w:val="left" w:pos="360"/>
          <w:tab w:val="left" w:pos="540"/>
          <w:tab w:val="left" w:pos="720"/>
        </w:tabs>
        <w:rPr>
          <w:szCs w:val="24"/>
        </w:rPr>
      </w:pPr>
      <w:r w:rsidRPr="00C258E5">
        <w:rPr>
          <w:szCs w:val="24"/>
        </w:rPr>
        <w:t>Первый закон термодинамики.</w:t>
      </w:r>
    </w:p>
    <w:p w:rsidR="00C258E5" w:rsidRPr="00C258E5" w:rsidRDefault="00C258E5" w:rsidP="00C258E5">
      <w:pPr>
        <w:numPr>
          <w:ilvl w:val="3"/>
          <w:numId w:val="5"/>
        </w:numPr>
        <w:tabs>
          <w:tab w:val="left" w:pos="360"/>
          <w:tab w:val="left" w:pos="540"/>
          <w:tab w:val="left" w:pos="720"/>
        </w:tabs>
        <w:rPr>
          <w:szCs w:val="24"/>
        </w:rPr>
      </w:pPr>
      <w:r w:rsidRPr="00C258E5">
        <w:rPr>
          <w:szCs w:val="24"/>
        </w:rPr>
        <w:t xml:space="preserve"> Энтальпия.</w:t>
      </w:r>
    </w:p>
    <w:p w:rsidR="00C258E5" w:rsidRPr="00C258E5" w:rsidRDefault="00C258E5" w:rsidP="00C258E5">
      <w:pPr>
        <w:numPr>
          <w:ilvl w:val="3"/>
          <w:numId w:val="5"/>
        </w:numPr>
        <w:tabs>
          <w:tab w:val="left" w:pos="360"/>
          <w:tab w:val="left" w:pos="540"/>
          <w:tab w:val="left" w:pos="720"/>
        </w:tabs>
        <w:rPr>
          <w:szCs w:val="24"/>
        </w:rPr>
      </w:pPr>
      <w:r w:rsidRPr="00C258E5">
        <w:rPr>
          <w:szCs w:val="24"/>
        </w:rPr>
        <w:t xml:space="preserve"> Энтропия.</w:t>
      </w:r>
    </w:p>
    <w:p w:rsidR="00C258E5" w:rsidRPr="00C258E5" w:rsidRDefault="00C258E5" w:rsidP="00C258E5">
      <w:pPr>
        <w:numPr>
          <w:ilvl w:val="3"/>
          <w:numId w:val="5"/>
        </w:numPr>
        <w:tabs>
          <w:tab w:val="left" w:pos="360"/>
          <w:tab w:val="left" w:pos="540"/>
          <w:tab w:val="left" w:pos="720"/>
        </w:tabs>
        <w:rPr>
          <w:szCs w:val="24"/>
        </w:rPr>
      </w:pPr>
      <w:r w:rsidRPr="00C258E5">
        <w:rPr>
          <w:szCs w:val="24"/>
        </w:rPr>
        <w:t xml:space="preserve"> Изохорный процесс изменения состояния идеальных газов.</w:t>
      </w:r>
    </w:p>
    <w:p w:rsidR="00C258E5" w:rsidRPr="00C258E5" w:rsidRDefault="00C258E5" w:rsidP="00C258E5">
      <w:pPr>
        <w:numPr>
          <w:ilvl w:val="3"/>
          <w:numId w:val="5"/>
        </w:numPr>
        <w:tabs>
          <w:tab w:val="left" w:pos="360"/>
          <w:tab w:val="left" w:pos="540"/>
          <w:tab w:val="left" w:pos="720"/>
        </w:tabs>
        <w:rPr>
          <w:szCs w:val="24"/>
        </w:rPr>
      </w:pPr>
      <w:r w:rsidRPr="00C258E5">
        <w:rPr>
          <w:szCs w:val="24"/>
        </w:rPr>
        <w:t xml:space="preserve"> Изобарный процесс изменения состояния идеальных газов.</w:t>
      </w:r>
    </w:p>
    <w:p w:rsidR="00C258E5" w:rsidRPr="00C258E5" w:rsidRDefault="00C258E5" w:rsidP="00C258E5">
      <w:pPr>
        <w:numPr>
          <w:ilvl w:val="3"/>
          <w:numId w:val="5"/>
        </w:numPr>
        <w:tabs>
          <w:tab w:val="left" w:pos="360"/>
          <w:tab w:val="left" w:pos="540"/>
          <w:tab w:val="left" w:pos="720"/>
        </w:tabs>
        <w:rPr>
          <w:szCs w:val="24"/>
        </w:rPr>
      </w:pPr>
      <w:r w:rsidRPr="00C258E5">
        <w:rPr>
          <w:szCs w:val="24"/>
        </w:rPr>
        <w:t xml:space="preserve"> Изотермический процесс изменения состояния идеальных газов.</w:t>
      </w:r>
    </w:p>
    <w:p w:rsidR="00C258E5" w:rsidRPr="00C258E5" w:rsidRDefault="00C258E5" w:rsidP="00C258E5">
      <w:pPr>
        <w:numPr>
          <w:ilvl w:val="3"/>
          <w:numId w:val="5"/>
        </w:numPr>
        <w:tabs>
          <w:tab w:val="left" w:pos="360"/>
          <w:tab w:val="left" w:pos="540"/>
          <w:tab w:val="left" w:pos="720"/>
        </w:tabs>
        <w:rPr>
          <w:szCs w:val="24"/>
        </w:rPr>
      </w:pPr>
      <w:r w:rsidRPr="00C258E5">
        <w:rPr>
          <w:szCs w:val="24"/>
        </w:rPr>
        <w:t xml:space="preserve"> Адиабатный процесс изменения состояния идеальных газов.</w:t>
      </w:r>
    </w:p>
    <w:p w:rsidR="00C258E5" w:rsidRPr="00C258E5" w:rsidRDefault="00C258E5" w:rsidP="00C258E5">
      <w:pPr>
        <w:numPr>
          <w:ilvl w:val="3"/>
          <w:numId w:val="5"/>
        </w:numPr>
        <w:tabs>
          <w:tab w:val="left" w:pos="360"/>
          <w:tab w:val="left" w:pos="540"/>
          <w:tab w:val="left" w:pos="720"/>
        </w:tabs>
        <w:rPr>
          <w:szCs w:val="24"/>
        </w:rPr>
      </w:pPr>
      <w:r w:rsidRPr="00C258E5">
        <w:rPr>
          <w:szCs w:val="24"/>
        </w:rPr>
        <w:t xml:space="preserve"> Политропный процесс изменения состояния идеальных газов.</w:t>
      </w:r>
    </w:p>
    <w:p w:rsidR="00C258E5" w:rsidRPr="00C258E5" w:rsidRDefault="00C258E5" w:rsidP="00C258E5">
      <w:pPr>
        <w:numPr>
          <w:ilvl w:val="3"/>
          <w:numId w:val="5"/>
        </w:numPr>
        <w:tabs>
          <w:tab w:val="left" w:pos="360"/>
          <w:tab w:val="left" w:pos="540"/>
          <w:tab w:val="left" w:pos="720"/>
        </w:tabs>
        <w:rPr>
          <w:szCs w:val="24"/>
        </w:rPr>
      </w:pPr>
      <w:r w:rsidRPr="00C258E5">
        <w:rPr>
          <w:szCs w:val="24"/>
        </w:rPr>
        <w:t xml:space="preserve"> Второй закон термодинамики применительно к тепловым машинам.</w:t>
      </w:r>
    </w:p>
    <w:p w:rsidR="00C258E5" w:rsidRPr="00C258E5" w:rsidRDefault="00C258E5" w:rsidP="00C258E5">
      <w:pPr>
        <w:numPr>
          <w:ilvl w:val="3"/>
          <w:numId w:val="5"/>
        </w:numPr>
        <w:tabs>
          <w:tab w:val="left" w:pos="360"/>
          <w:tab w:val="left" w:pos="540"/>
          <w:tab w:val="left" w:pos="720"/>
        </w:tabs>
        <w:rPr>
          <w:szCs w:val="24"/>
        </w:rPr>
      </w:pPr>
      <w:r w:rsidRPr="00C258E5">
        <w:rPr>
          <w:szCs w:val="24"/>
        </w:rPr>
        <w:t xml:space="preserve"> Прямой и обратный термодинамические циклы. Понятия термического К.П.Д. и холодильного коэффициента.</w:t>
      </w:r>
    </w:p>
    <w:p w:rsidR="00C258E5" w:rsidRPr="00C258E5" w:rsidRDefault="00C258E5" w:rsidP="00C258E5">
      <w:pPr>
        <w:numPr>
          <w:ilvl w:val="3"/>
          <w:numId w:val="5"/>
        </w:numPr>
        <w:tabs>
          <w:tab w:val="left" w:pos="360"/>
          <w:tab w:val="left" w:pos="540"/>
          <w:tab w:val="left" w:pos="720"/>
        </w:tabs>
        <w:rPr>
          <w:szCs w:val="24"/>
        </w:rPr>
      </w:pPr>
      <w:r w:rsidRPr="00C258E5">
        <w:rPr>
          <w:szCs w:val="24"/>
        </w:rPr>
        <w:t xml:space="preserve"> Водяной пар. Общие положения.</w:t>
      </w:r>
    </w:p>
    <w:p w:rsidR="00C258E5" w:rsidRPr="00C258E5" w:rsidRDefault="00C258E5" w:rsidP="00C258E5">
      <w:pPr>
        <w:numPr>
          <w:ilvl w:val="3"/>
          <w:numId w:val="5"/>
        </w:numPr>
        <w:tabs>
          <w:tab w:val="left" w:pos="360"/>
          <w:tab w:val="left" w:pos="540"/>
          <w:tab w:val="left" w:pos="720"/>
        </w:tabs>
        <w:rPr>
          <w:szCs w:val="24"/>
        </w:rPr>
      </w:pPr>
      <w:r w:rsidRPr="00C258E5">
        <w:rPr>
          <w:szCs w:val="24"/>
        </w:rPr>
        <w:t xml:space="preserve"> </w:t>
      </w:r>
      <w:proofErr w:type="spellStart"/>
      <w:proofErr w:type="gramStart"/>
      <w:r w:rsidRPr="00C258E5">
        <w:rPr>
          <w:szCs w:val="24"/>
          <w:lang w:val="en-US"/>
        </w:rPr>
        <w:t>pv</w:t>
      </w:r>
      <w:proofErr w:type="spellEnd"/>
      <w:proofErr w:type="gramEnd"/>
      <w:r w:rsidRPr="00C258E5">
        <w:rPr>
          <w:szCs w:val="24"/>
        </w:rPr>
        <w:t xml:space="preserve"> – диаграмма водяного пара.</w:t>
      </w:r>
    </w:p>
    <w:p w:rsidR="00C258E5" w:rsidRPr="00C258E5" w:rsidRDefault="00C258E5" w:rsidP="00C258E5">
      <w:pPr>
        <w:numPr>
          <w:ilvl w:val="3"/>
          <w:numId w:val="5"/>
        </w:numPr>
        <w:tabs>
          <w:tab w:val="left" w:pos="360"/>
          <w:tab w:val="left" w:pos="540"/>
          <w:tab w:val="left" w:pos="720"/>
        </w:tabs>
        <w:rPr>
          <w:szCs w:val="24"/>
        </w:rPr>
      </w:pPr>
      <w:r w:rsidRPr="00C258E5">
        <w:rPr>
          <w:szCs w:val="24"/>
        </w:rPr>
        <w:t xml:space="preserve"> </w:t>
      </w:r>
      <w:r w:rsidRPr="00C258E5">
        <w:rPr>
          <w:szCs w:val="24"/>
          <w:lang w:val="en-US"/>
        </w:rPr>
        <w:t>Ts</w:t>
      </w:r>
      <w:r w:rsidRPr="00C258E5">
        <w:rPr>
          <w:szCs w:val="24"/>
        </w:rPr>
        <w:t xml:space="preserve"> – </w:t>
      </w:r>
      <w:proofErr w:type="gramStart"/>
      <w:r w:rsidRPr="00C258E5">
        <w:rPr>
          <w:szCs w:val="24"/>
        </w:rPr>
        <w:t>диаграмма</w:t>
      </w:r>
      <w:proofErr w:type="gramEnd"/>
      <w:r w:rsidRPr="00C258E5">
        <w:rPr>
          <w:szCs w:val="24"/>
        </w:rPr>
        <w:t xml:space="preserve"> водяного пара.</w:t>
      </w:r>
    </w:p>
    <w:p w:rsidR="00C258E5" w:rsidRPr="00C258E5" w:rsidRDefault="00C258E5" w:rsidP="00C258E5">
      <w:pPr>
        <w:numPr>
          <w:ilvl w:val="3"/>
          <w:numId w:val="5"/>
        </w:numPr>
        <w:tabs>
          <w:tab w:val="left" w:pos="360"/>
          <w:tab w:val="left" w:pos="540"/>
          <w:tab w:val="left" w:pos="720"/>
        </w:tabs>
        <w:rPr>
          <w:szCs w:val="24"/>
        </w:rPr>
      </w:pPr>
      <w:r w:rsidRPr="00C258E5">
        <w:rPr>
          <w:szCs w:val="24"/>
        </w:rPr>
        <w:t xml:space="preserve"> </w:t>
      </w:r>
      <w:proofErr w:type="spellStart"/>
      <w:r w:rsidRPr="00C258E5">
        <w:rPr>
          <w:szCs w:val="24"/>
          <w:lang w:val="en-US"/>
        </w:rPr>
        <w:t>hs</w:t>
      </w:r>
      <w:proofErr w:type="spellEnd"/>
      <w:r w:rsidRPr="00C258E5">
        <w:rPr>
          <w:szCs w:val="24"/>
        </w:rPr>
        <w:t xml:space="preserve"> – </w:t>
      </w:r>
      <w:proofErr w:type="gramStart"/>
      <w:r w:rsidRPr="00C258E5">
        <w:rPr>
          <w:szCs w:val="24"/>
        </w:rPr>
        <w:t>диаграмма</w:t>
      </w:r>
      <w:proofErr w:type="gramEnd"/>
      <w:r w:rsidRPr="00C258E5">
        <w:rPr>
          <w:szCs w:val="24"/>
        </w:rPr>
        <w:t xml:space="preserve"> водяного пара.</w:t>
      </w:r>
    </w:p>
    <w:p w:rsidR="00C258E5" w:rsidRPr="00C258E5" w:rsidRDefault="00C258E5" w:rsidP="00C258E5">
      <w:pPr>
        <w:numPr>
          <w:ilvl w:val="3"/>
          <w:numId w:val="5"/>
        </w:numPr>
        <w:tabs>
          <w:tab w:val="left" w:pos="360"/>
          <w:tab w:val="left" w:pos="540"/>
          <w:tab w:val="left" w:pos="720"/>
        </w:tabs>
        <w:rPr>
          <w:szCs w:val="24"/>
        </w:rPr>
      </w:pPr>
      <w:r w:rsidRPr="00C258E5">
        <w:rPr>
          <w:szCs w:val="24"/>
        </w:rPr>
        <w:t xml:space="preserve"> Паросиловая установка. Цикл </w:t>
      </w:r>
      <w:proofErr w:type="spellStart"/>
      <w:r w:rsidRPr="00C258E5">
        <w:rPr>
          <w:szCs w:val="24"/>
        </w:rPr>
        <w:t>Ренкина</w:t>
      </w:r>
      <w:proofErr w:type="spellEnd"/>
      <w:r w:rsidRPr="00C258E5">
        <w:rPr>
          <w:szCs w:val="24"/>
        </w:rPr>
        <w:t>. Термический К.П.Д.</w:t>
      </w:r>
    </w:p>
    <w:p w:rsidR="00C258E5" w:rsidRPr="00C258E5" w:rsidRDefault="00C258E5" w:rsidP="00C258E5">
      <w:pPr>
        <w:numPr>
          <w:ilvl w:val="3"/>
          <w:numId w:val="5"/>
        </w:numPr>
        <w:tabs>
          <w:tab w:val="left" w:pos="360"/>
          <w:tab w:val="left" w:pos="540"/>
          <w:tab w:val="left" w:pos="720"/>
        </w:tabs>
        <w:rPr>
          <w:szCs w:val="24"/>
        </w:rPr>
      </w:pPr>
      <w:r w:rsidRPr="00C258E5">
        <w:rPr>
          <w:szCs w:val="24"/>
        </w:rPr>
        <w:t xml:space="preserve"> Паросиловая установка. Ци</w:t>
      </w:r>
      <w:proofErr w:type="gramStart"/>
      <w:r w:rsidRPr="00C258E5">
        <w:rPr>
          <w:szCs w:val="24"/>
        </w:rPr>
        <w:t>кл с пр</w:t>
      </w:r>
      <w:proofErr w:type="gramEnd"/>
      <w:r w:rsidRPr="00C258E5">
        <w:rPr>
          <w:szCs w:val="24"/>
        </w:rPr>
        <w:t>омежуточным перегревом. Термический К.П.Д.</w:t>
      </w:r>
    </w:p>
    <w:p w:rsidR="00C258E5" w:rsidRPr="00C258E5" w:rsidRDefault="00C258E5" w:rsidP="00C258E5">
      <w:pPr>
        <w:numPr>
          <w:ilvl w:val="3"/>
          <w:numId w:val="5"/>
        </w:numPr>
        <w:tabs>
          <w:tab w:val="left" w:pos="360"/>
          <w:tab w:val="left" w:pos="540"/>
          <w:tab w:val="left" w:pos="720"/>
        </w:tabs>
        <w:rPr>
          <w:szCs w:val="24"/>
        </w:rPr>
      </w:pPr>
      <w:r w:rsidRPr="00C258E5">
        <w:rPr>
          <w:szCs w:val="24"/>
        </w:rPr>
        <w:t xml:space="preserve"> Использование </w:t>
      </w:r>
      <w:proofErr w:type="spellStart"/>
      <w:r w:rsidRPr="00C258E5">
        <w:rPr>
          <w:szCs w:val="24"/>
          <w:lang w:val="en-US"/>
        </w:rPr>
        <w:t>hs</w:t>
      </w:r>
      <w:proofErr w:type="spellEnd"/>
      <w:r w:rsidRPr="00C258E5">
        <w:rPr>
          <w:szCs w:val="24"/>
        </w:rPr>
        <w:t xml:space="preserve"> - диаграммы для анализа и расчёта паросиловых установок.</w:t>
      </w:r>
    </w:p>
    <w:p w:rsidR="00C258E5" w:rsidRPr="00C258E5" w:rsidRDefault="00C258E5" w:rsidP="00C258E5">
      <w:pPr>
        <w:numPr>
          <w:ilvl w:val="3"/>
          <w:numId w:val="5"/>
        </w:numPr>
        <w:tabs>
          <w:tab w:val="left" w:pos="360"/>
          <w:tab w:val="left" w:pos="540"/>
          <w:tab w:val="left" w:pos="720"/>
        </w:tabs>
        <w:rPr>
          <w:szCs w:val="24"/>
        </w:rPr>
      </w:pPr>
      <w:r w:rsidRPr="00C258E5">
        <w:rPr>
          <w:szCs w:val="24"/>
        </w:rPr>
        <w:t xml:space="preserve"> Цикл ДВС с подводом теплоты по изохоре. Термический К.П.Д.</w:t>
      </w:r>
    </w:p>
    <w:p w:rsidR="00C258E5" w:rsidRPr="00C258E5" w:rsidRDefault="00C258E5" w:rsidP="00C258E5">
      <w:pPr>
        <w:numPr>
          <w:ilvl w:val="3"/>
          <w:numId w:val="5"/>
        </w:numPr>
        <w:tabs>
          <w:tab w:val="left" w:pos="360"/>
          <w:tab w:val="left" w:pos="540"/>
          <w:tab w:val="left" w:pos="720"/>
        </w:tabs>
        <w:rPr>
          <w:szCs w:val="24"/>
        </w:rPr>
      </w:pPr>
      <w:r w:rsidRPr="00C258E5">
        <w:rPr>
          <w:szCs w:val="24"/>
        </w:rPr>
        <w:t xml:space="preserve"> Цикл ДВС с подводом теплоты по изобаре. Термический К.П.Д.</w:t>
      </w:r>
    </w:p>
    <w:p w:rsidR="00C258E5" w:rsidRPr="00C258E5" w:rsidRDefault="00C258E5" w:rsidP="00C258E5">
      <w:pPr>
        <w:numPr>
          <w:ilvl w:val="3"/>
          <w:numId w:val="5"/>
        </w:numPr>
        <w:tabs>
          <w:tab w:val="left" w:pos="360"/>
          <w:tab w:val="left" w:pos="540"/>
          <w:tab w:val="left" w:pos="720"/>
        </w:tabs>
        <w:rPr>
          <w:szCs w:val="24"/>
        </w:rPr>
      </w:pPr>
      <w:r w:rsidRPr="00C258E5">
        <w:rPr>
          <w:szCs w:val="24"/>
        </w:rPr>
        <w:t xml:space="preserve"> Цикл ДВС со смешанным подводом теплоты. Термический К.П.Д.</w:t>
      </w:r>
    </w:p>
    <w:p w:rsidR="00C258E5" w:rsidRPr="00C258E5" w:rsidRDefault="00C258E5" w:rsidP="00C258E5">
      <w:pPr>
        <w:numPr>
          <w:ilvl w:val="3"/>
          <w:numId w:val="5"/>
        </w:numPr>
        <w:tabs>
          <w:tab w:val="left" w:pos="360"/>
          <w:tab w:val="left" w:pos="540"/>
          <w:tab w:val="left" w:pos="720"/>
        </w:tabs>
        <w:rPr>
          <w:szCs w:val="24"/>
        </w:rPr>
      </w:pPr>
      <w:r w:rsidRPr="00C258E5">
        <w:rPr>
          <w:szCs w:val="24"/>
        </w:rPr>
        <w:t xml:space="preserve"> Газотурбинные установки. Цикл, термический К.П.Д.</w:t>
      </w:r>
    </w:p>
    <w:p w:rsidR="00C258E5" w:rsidRPr="00C258E5" w:rsidRDefault="00C258E5" w:rsidP="00C258E5">
      <w:pPr>
        <w:numPr>
          <w:ilvl w:val="3"/>
          <w:numId w:val="5"/>
        </w:numPr>
        <w:tabs>
          <w:tab w:val="left" w:pos="360"/>
          <w:tab w:val="left" w:pos="540"/>
          <w:tab w:val="left" w:pos="720"/>
        </w:tabs>
        <w:rPr>
          <w:szCs w:val="24"/>
        </w:rPr>
      </w:pPr>
      <w:r w:rsidRPr="00C258E5">
        <w:rPr>
          <w:szCs w:val="24"/>
        </w:rPr>
        <w:t xml:space="preserve"> </w:t>
      </w:r>
      <w:proofErr w:type="spellStart"/>
      <w:r w:rsidRPr="00C258E5">
        <w:rPr>
          <w:szCs w:val="24"/>
        </w:rPr>
        <w:t>Дросселирование</w:t>
      </w:r>
      <w:proofErr w:type="spellEnd"/>
      <w:r w:rsidRPr="00C258E5">
        <w:rPr>
          <w:szCs w:val="24"/>
        </w:rPr>
        <w:t xml:space="preserve"> газов и паров. Расширение с совершением внешней полезной работы.</w:t>
      </w:r>
    </w:p>
    <w:p w:rsidR="00C258E5" w:rsidRPr="00C258E5" w:rsidRDefault="00C258E5" w:rsidP="00C258E5">
      <w:pPr>
        <w:numPr>
          <w:ilvl w:val="3"/>
          <w:numId w:val="5"/>
        </w:numPr>
        <w:tabs>
          <w:tab w:val="left" w:pos="360"/>
          <w:tab w:val="left" w:pos="540"/>
          <w:tab w:val="left" w:pos="720"/>
        </w:tabs>
        <w:rPr>
          <w:szCs w:val="24"/>
        </w:rPr>
      </w:pPr>
      <w:r w:rsidRPr="00C258E5">
        <w:rPr>
          <w:szCs w:val="24"/>
        </w:rPr>
        <w:t xml:space="preserve"> Парокомпрессионная холодильная машина. Цикл в </w:t>
      </w:r>
      <w:r w:rsidRPr="00C258E5">
        <w:rPr>
          <w:szCs w:val="24"/>
          <w:lang w:val="en-US"/>
        </w:rPr>
        <w:t>Ts</w:t>
      </w:r>
      <w:r w:rsidRPr="00C258E5">
        <w:rPr>
          <w:szCs w:val="24"/>
        </w:rPr>
        <w:t xml:space="preserve"> - диаграмме, холодильный коэффициент.</w:t>
      </w:r>
    </w:p>
    <w:p w:rsidR="00C258E5" w:rsidRPr="00C258E5" w:rsidRDefault="00C258E5" w:rsidP="00C258E5">
      <w:pPr>
        <w:numPr>
          <w:ilvl w:val="3"/>
          <w:numId w:val="5"/>
        </w:numPr>
        <w:tabs>
          <w:tab w:val="left" w:pos="360"/>
          <w:tab w:val="left" w:pos="540"/>
          <w:tab w:val="left" w:pos="720"/>
        </w:tabs>
        <w:rPr>
          <w:szCs w:val="24"/>
        </w:rPr>
      </w:pPr>
      <w:r w:rsidRPr="00C258E5">
        <w:rPr>
          <w:szCs w:val="24"/>
        </w:rPr>
        <w:t xml:space="preserve"> Парокомпрессионная холодильная машина. Цикл в </w:t>
      </w:r>
      <w:proofErr w:type="spellStart"/>
      <w:r w:rsidRPr="00C258E5">
        <w:rPr>
          <w:szCs w:val="24"/>
          <w:lang w:val="en-US"/>
        </w:rPr>
        <w:t>lgP</w:t>
      </w:r>
      <w:proofErr w:type="spellEnd"/>
      <w:r w:rsidRPr="00C258E5">
        <w:rPr>
          <w:szCs w:val="24"/>
        </w:rPr>
        <w:t>-</w:t>
      </w:r>
      <w:r w:rsidRPr="00C258E5">
        <w:rPr>
          <w:szCs w:val="24"/>
          <w:lang w:val="en-US"/>
        </w:rPr>
        <w:t>h</w:t>
      </w:r>
      <w:r w:rsidRPr="00C258E5">
        <w:rPr>
          <w:szCs w:val="24"/>
        </w:rPr>
        <w:t xml:space="preserve"> - диаграмме. Определение основных характеристик работы машины.</w:t>
      </w:r>
    </w:p>
    <w:p w:rsidR="00C258E5" w:rsidRPr="00C258E5" w:rsidRDefault="00C258E5" w:rsidP="00C258E5">
      <w:pPr>
        <w:numPr>
          <w:ilvl w:val="3"/>
          <w:numId w:val="5"/>
        </w:numPr>
        <w:tabs>
          <w:tab w:val="left" w:pos="360"/>
          <w:tab w:val="left" w:pos="540"/>
          <w:tab w:val="left" w:pos="720"/>
        </w:tabs>
        <w:rPr>
          <w:szCs w:val="24"/>
        </w:rPr>
      </w:pPr>
      <w:r w:rsidRPr="00C258E5">
        <w:rPr>
          <w:szCs w:val="24"/>
        </w:rPr>
        <w:t xml:space="preserve"> Абсорбционная холодильная установка. Холодильный коэффициент.</w:t>
      </w:r>
    </w:p>
    <w:p w:rsidR="00C258E5" w:rsidRPr="00C258E5" w:rsidRDefault="00C258E5" w:rsidP="00C258E5">
      <w:pPr>
        <w:numPr>
          <w:ilvl w:val="3"/>
          <w:numId w:val="5"/>
        </w:numPr>
        <w:tabs>
          <w:tab w:val="left" w:pos="360"/>
          <w:tab w:val="left" w:pos="540"/>
          <w:tab w:val="left" w:pos="720"/>
        </w:tabs>
        <w:rPr>
          <w:szCs w:val="24"/>
        </w:rPr>
      </w:pPr>
      <w:r w:rsidRPr="00C258E5">
        <w:rPr>
          <w:szCs w:val="24"/>
        </w:rPr>
        <w:t xml:space="preserve"> Основные характеристики влажного воздуха.</w:t>
      </w:r>
    </w:p>
    <w:p w:rsidR="00C258E5" w:rsidRPr="00C258E5" w:rsidRDefault="00C258E5" w:rsidP="00C258E5">
      <w:pPr>
        <w:numPr>
          <w:ilvl w:val="3"/>
          <w:numId w:val="5"/>
        </w:numPr>
        <w:tabs>
          <w:tab w:val="left" w:pos="360"/>
          <w:tab w:val="left" w:pos="540"/>
          <w:tab w:val="left" w:pos="720"/>
        </w:tabs>
        <w:rPr>
          <w:szCs w:val="24"/>
        </w:rPr>
      </w:pPr>
      <w:r w:rsidRPr="00C258E5">
        <w:rPr>
          <w:szCs w:val="24"/>
        </w:rPr>
        <w:t xml:space="preserve"> </w:t>
      </w:r>
      <w:proofErr w:type="spellStart"/>
      <w:proofErr w:type="gramStart"/>
      <w:r w:rsidRPr="00C258E5">
        <w:rPr>
          <w:szCs w:val="24"/>
          <w:lang w:val="en-US"/>
        </w:rPr>
        <w:t>hd</w:t>
      </w:r>
      <w:proofErr w:type="spellEnd"/>
      <w:proofErr w:type="gramEnd"/>
      <w:r w:rsidRPr="00C258E5">
        <w:rPr>
          <w:szCs w:val="24"/>
        </w:rPr>
        <w:t xml:space="preserve"> – диаграмма влажного воздуха.</w:t>
      </w:r>
    </w:p>
    <w:p w:rsidR="00C258E5" w:rsidRPr="00C258E5" w:rsidRDefault="00C258E5" w:rsidP="00C258E5">
      <w:pPr>
        <w:numPr>
          <w:ilvl w:val="3"/>
          <w:numId w:val="5"/>
        </w:numPr>
        <w:tabs>
          <w:tab w:val="left" w:pos="360"/>
          <w:tab w:val="left" w:pos="540"/>
          <w:tab w:val="left" w:pos="720"/>
        </w:tabs>
        <w:rPr>
          <w:szCs w:val="24"/>
        </w:rPr>
      </w:pPr>
      <w:r w:rsidRPr="00C258E5">
        <w:rPr>
          <w:szCs w:val="24"/>
        </w:rPr>
        <w:t xml:space="preserve"> Исследование процесса сушки в </w:t>
      </w:r>
      <w:proofErr w:type="spellStart"/>
      <w:r w:rsidRPr="00C258E5">
        <w:rPr>
          <w:szCs w:val="24"/>
          <w:lang w:val="en-US"/>
        </w:rPr>
        <w:t>hd</w:t>
      </w:r>
      <w:proofErr w:type="spellEnd"/>
      <w:r w:rsidRPr="00C258E5">
        <w:rPr>
          <w:szCs w:val="24"/>
        </w:rPr>
        <w:t xml:space="preserve"> - диаграмме.</w:t>
      </w:r>
    </w:p>
    <w:p w:rsidR="00C258E5" w:rsidRPr="00C258E5" w:rsidRDefault="00C258E5" w:rsidP="00C258E5">
      <w:pPr>
        <w:numPr>
          <w:ilvl w:val="3"/>
          <w:numId w:val="5"/>
        </w:numPr>
        <w:tabs>
          <w:tab w:val="left" w:pos="360"/>
          <w:tab w:val="left" w:pos="540"/>
          <w:tab w:val="left" w:pos="720"/>
        </w:tabs>
        <w:rPr>
          <w:szCs w:val="24"/>
        </w:rPr>
      </w:pPr>
      <w:r w:rsidRPr="00C258E5">
        <w:rPr>
          <w:szCs w:val="24"/>
        </w:rPr>
        <w:t xml:space="preserve"> </w:t>
      </w:r>
      <w:r w:rsidRPr="00C258E5">
        <w:rPr>
          <w:color w:val="000000"/>
          <w:szCs w:val="24"/>
        </w:rPr>
        <w:t>Теплообмен. Основные понятия и определения. Закон Фурье для теплопроводности.</w:t>
      </w:r>
    </w:p>
    <w:p w:rsidR="00C258E5" w:rsidRPr="00C258E5" w:rsidRDefault="00C258E5" w:rsidP="00C258E5">
      <w:pPr>
        <w:numPr>
          <w:ilvl w:val="3"/>
          <w:numId w:val="5"/>
        </w:numPr>
        <w:tabs>
          <w:tab w:val="left" w:pos="360"/>
          <w:tab w:val="left" w:pos="540"/>
          <w:tab w:val="left" w:pos="720"/>
        </w:tabs>
        <w:rPr>
          <w:szCs w:val="24"/>
        </w:rPr>
      </w:pPr>
      <w:r w:rsidRPr="00C258E5">
        <w:rPr>
          <w:color w:val="000000"/>
          <w:szCs w:val="24"/>
        </w:rPr>
        <w:t xml:space="preserve"> Расчетные формулы стационарной теплопроводности для плоской стенки однородной и многослойной.</w:t>
      </w:r>
    </w:p>
    <w:p w:rsidR="00C258E5" w:rsidRPr="00C258E5" w:rsidRDefault="00C258E5" w:rsidP="00C258E5">
      <w:pPr>
        <w:numPr>
          <w:ilvl w:val="3"/>
          <w:numId w:val="5"/>
        </w:numPr>
        <w:tabs>
          <w:tab w:val="left" w:pos="360"/>
          <w:tab w:val="left" w:pos="540"/>
          <w:tab w:val="left" w:pos="720"/>
        </w:tabs>
        <w:rPr>
          <w:szCs w:val="24"/>
        </w:rPr>
      </w:pPr>
      <w:r w:rsidRPr="00C258E5">
        <w:rPr>
          <w:color w:val="000000"/>
          <w:szCs w:val="24"/>
        </w:rPr>
        <w:t xml:space="preserve"> Расчетные формулы стационарной теплопроводности для цилиндрической стенки однородной и многослойной.</w:t>
      </w:r>
    </w:p>
    <w:p w:rsidR="00C258E5" w:rsidRPr="00C258E5" w:rsidRDefault="00C258E5" w:rsidP="00C258E5">
      <w:pPr>
        <w:numPr>
          <w:ilvl w:val="3"/>
          <w:numId w:val="5"/>
        </w:numPr>
        <w:tabs>
          <w:tab w:val="left" w:pos="360"/>
          <w:tab w:val="left" w:pos="540"/>
          <w:tab w:val="left" w:pos="720"/>
        </w:tabs>
        <w:rPr>
          <w:szCs w:val="24"/>
        </w:rPr>
      </w:pPr>
      <w:r w:rsidRPr="00C258E5">
        <w:rPr>
          <w:color w:val="000000"/>
          <w:szCs w:val="24"/>
        </w:rPr>
        <w:t xml:space="preserve"> Теплопередача через плоскую стенку однородную и многослойную.</w:t>
      </w:r>
    </w:p>
    <w:p w:rsidR="00C258E5" w:rsidRPr="00C258E5" w:rsidRDefault="00C258E5" w:rsidP="00C258E5">
      <w:pPr>
        <w:numPr>
          <w:ilvl w:val="3"/>
          <w:numId w:val="5"/>
        </w:numPr>
        <w:tabs>
          <w:tab w:val="left" w:pos="360"/>
          <w:tab w:val="left" w:pos="540"/>
          <w:tab w:val="left" w:pos="720"/>
        </w:tabs>
        <w:rPr>
          <w:szCs w:val="24"/>
        </w:rPr>
      </w:pPr>
      <w:r w:rsidRPr="00C258E5">
        <w:rPr>
          <w:color w:val="000000"/>
          <w:szCs w:val="24"/>
        </w:rPr>
        <w:t xml:space="preserve"> Теплопередача через цилиндрическую стенку однородную и многослойную. </w:t>
      </w:r>
    </w:p>
    <w:p w:rsidR="00C258E5" w:rsidRPr="00C258E5" w:rsidRDefault="00C258E5" w:rsidP="00C258E5">
      <w:pPr>
        <w:numPr>
          <w:ilvl w:val="3"/>
          <w:numId w:val="5"/>
        </w:numPr>
        <w:tabs>
          <w:tab w:val="left" w:pos="360"/>
          <w:tab w:val="left" w:pos="540"/>
          <w:tab w:val="left" w:pos="720"/>
        </w:tabs>
        <w:rPr>
          <w:szCs w:val="24"/>
        </w:rPr>
      </w:pPr>
      <w:r w:rsidRPr="00C258E5">
        <w:rPr>
          <w:color w:val="000000"/>
          <w:szCs w:val="24"/>
        </w:rPr>
        <w:t xml:space="preserve"> Критический диаметр. Принципы выбора изоляции.</w:t>
      </w:r>
    </w:p>
    <w:p w:rsidR="00C258E5" w:rsidRPr="00C258E5" w:rsidRDefault="00C258E5" w:rsidP="00C258E5">
      <w:pPr>
        <w:numPr>
          <w:ilvl w:val="3"/>
          <w:numId w:val="5"/>
        </w:numPr>
        <w:tabs>
          <w:tab w:val="left" w:pos="360"/>
          <w:tab w:val="left" w:pos="540"/>
          <w:tab w:val="left" w:pos="720"/>
        </w:tabs>
        <w:rPr>
          <w:szCs w:val="24"/>
        </w:rPr>
      </w:pPr>
      <w:r w:rsidRPr="00C258E5">
        <w:rPr>
          <w:color w:val="000000"/>
          <w:szCs w:val="24"/>
        </w:rPr>
        <w:t xml:space="preserve"> Конвективный теплообмен. Основные понятия. Уравнение </w:t>
      </w:r>
      <w:proofErr w:type="spellStart"/>
      <w:r w:rsidRPr="00C258E5">
        <w:rPr>
          <w:color w:val="000000"/>
          <w:szCs w:val="24"/>
        </w:rPr>
        <w:t>Ньютона-Рихмана</w:t>
      </w:r>
      <w:proofErr w:type="spellEnd"/>
      <w:r w:rsidRPr="00C258E5">
        <w:rPr>
          <w:color w:val="000000"/>
          <w:szCs w:val="24"/>
        </w:rPr>
        <w:t>.</w:t>
      </w:r>
    </w:p>
    <w:p w:rsidR="00C258E5" w:rsidRPr="00C258E5" w:rsidRDefault="00C258E5" w:rsidP="00C258E5">
      <w:pPr>
        <w:numPr>
          <w:ilvl w:val="3"/>
          <w:numId w:val="5"/>
        </w:numPr>
        <w:tabs>
          <w:tab w:val="left" w:pos="360"/>
          <w:tab w:val="left" w:pos="540"/>
          <w:tab w:val="left" w:pos="720"/>
        </w:tabs>
        <w:rPr>
          <w:szCs w:val="24"/>
        </w:rPr>
      </w:pPr>
      <w:r w:rsidRPr="00C258E5">
        <w:rPr>
          <w:color w:val="000000"/>
          <w:szCs w:val="24"/>
        </w:rPr>
        <w:t xml:space="preserve"> Критерии и уравнения подобия конвективного теплообмена.</w:t>
      </w:r>
    </w:p>
    <w:p w:rsidR="00C258E5" w:rsidRPr="00C258E5" w:rsidRDefault="00C258E5" w:rsidP="00C258E5">
      <w:pPr>
        <w:numPr>
          <w:ilvl w:val="3"/>
          <w:numId w:val="5"/>
        </w:numPr>
        <w:tabs>
          <w:tab w:val="left" w:pos="360"/>
          <w:tab w:val="left" w:pos="540"/>
          <w:tab w:val="left" w:pos="720"/>
        </w:tabs>
        <w:rPr>
          <w:szCs w:val="24"/>
        </w:rPr>
      </w:pPr>
      <w:r w:rsidRPr="00C258E5">
        <w:rPr>
          <w:color w:val="000000"/>
          <w:szCs w:val="24"/>
        </w:rPr>
        <w:lastRenderedPageBreak/>
        <w:t xml:space="preserve"> Теплоотдача при свободной и вынужденной конвекции.</w:t>
      </w:r>
    </w:p>
    <w:p w:rsidR="00C258E5" w:rsidRPr="00C258E5" w:rsidRDefault="00C258E5" w:rsidP="00C258E5">
      <w:pPr>
        <w:numPr>
          <w:ilvl w:val="3"/>
          <w:numId w:val="5"/>
        </w:numPr>
        <w:tabs>
          <w:tab w:val="left" w:pos="360"/>
          <w:tab w:val="left" w:pos="540"/>
          <w:tab w:val="left" w:pos="720"/>
        </w:tabs>
        <w:rPr>
          <w:szCs w:val="24"/>
        </w:rPr>
      </w:pPr>
      <w:r w:rsidRPr="00C258E5">
        <w:rPr>
          <w:color w:val="000000"/>
          <w:szCs w:val="24"/>
        </w:rPr>
        <w:t xml:space="preserve"> Теплоотдача при кипении и конденсации.</w:t>
      </w:r>
    </w:p>
    <w:p w:rsidR="00C258E5" w:rsidRPr="00C258E5" w:rsidRDefault="00C258E5" w:rsidP="00C258E5">
      <w:pPr>
        <w:numPr>
          <w:ilvl w:val="3"/>
          <w:numId w:val="5"/>
        </w:numPr>
        <w:tabs>
          <w:tab w:val="left" w:pos="360"/>
          <w:tab w:val="left" w:pos="540"/>
          <w:tab w:val="left" w:pos="720"/>
        </w:tabs>
        <w:rPr>
          <w:szCs w:val="24"/>
        </w:rPr>
      </w:pPr>
      <w:r w:rsidRPr="00C258E5">
        <w:rPr>
          <w:color w:val="000000"/>
          <w:szCs w:val="24"/>
        </w:rPr>
        <w:t xml:space="preserve"> Лучистый теплообмен. Основные понятия, законы и расчетные формулы.</w:t>
      </w:r>
    </w:p>
    <w:p w:rsidR="00C258E5" w:rsidRPr="00C258E5" w:rsidRDefault="00C258E5" w:rsidP="00C258E5">
      <w:pPr>
        <w:numPr>
          <w:ilvl w:val="3"/>
          <w:numId w:val="5"/>
        </w:numPr>
        <w:tabs>
          <w:tab w:val="left" w:pos="360"/>
          <w:tab w:val="left" w:pos="540"/>
          <w:tab w:val="left" w:pos="720"/>
        </w:tabs>
        <w:rPr>
          <w:szCs w:val="24"/>
        </w:rPr>
      </w:pPr>
      <w:r w:rsidRPr="00C258E5">
        <w:rPr>
          <w:color w:val="000000"/>
          <w:szCs w:val="24"/>
        </w:rPr>
        <w:t xml:space="preserve"> Расчет теплообменных аппаратов. Определение среднего температурного напора.</w:t>
      </w:r>
    </w:p>
    <w:p w:rsidR="00C258E5" w:rsidRPr="00C258E5" w:rsidRDefault="00C258E5" w:rsidP="00C258E5">
      <w:pPr>
        <w:numPr>
          <w:ilvl w:val="3"/>
          <w:numId w:val="5"/>
        </w:numPr>
        <w:tabs>
          <w:tab w:val="left" w:pos="360"/>
          <w:tab w:val="left" w:pos="540"/>
          <w:tab w:val="left" w:pos="720"/>
        </w:tabs>
        <w:rPr>
          <w:szCs w:val="24"/>
        </w:rPr>
      </w:pPr>
      <w:r w:rsidRPr="00C258E5">
        <w:rPr>
          <w:color w:val="000000"/>
          <w:szCs w:val="24"/>
        </w:rPr>
        <w:t xml:space="preserve"> </w:t>
      </w:r>
      <w:r w:rsidRPr="00C258E5">
        <w:rPr>
          <w:szCs w:val="24"/>
        </w:rPr>
        <w:t>Топливо. Общие сведения. Состав топлива.</w:t>
      </w:r>
    </w:p>
    <w:p w:rsidR="00C258E5" w:rsidRPr="00C258E5" w:rsidRDefault="00C258E5" w:rsidP="00C258E5">
      <w:pPr>
        <w:numPr>
          <w:ilvl w:val="3"/>
          <w:numId w:val="5"/>
        </w:numPr>
        <w:tabs>
          <w:tab w:val="left" w:pos="360"/>
          <w:tab w:val="left" w:pos="540"/>
          <w:tab w:val="left" w:pos="720"/>
        </w:tabs>
        <w:rPr>
          <w:szCs w:val="24"/>
        </w:rPr>
      </w:pPr>
      <w:r w:rsidRPr="00C258E5">
        <w:rPr>
          <w:szCs w:val="24"/>
        </w:rPr>
        <w:t xml:space="preserve"> Теплота сгорания топлива.</w:t>
      </w:r>
    </w:p>
    <w:p w:rsidR="00C258E5" w:rsidRPr="00C258E5" w:rsidRDefault="00C258E5" w:rsidP="00C258E5">
      <w:pPr>
        <w:numPr>
          <w:ilvl w:val="3"/>
          <w:numId w:val="5"/>
        </w:numPr>
        <w:tabs>
          <w:tab w:val="left" w:pos="360"/>
          <w:tab w:val="left" w:pos="540"/>
          <w:tab w:val="left" w:pos="720"/>
        </w:tabs>
        <w:rPr>
          <w:szCs w:val="24"/>
        </w:rPr>
      </w:pPr>
      <w:r w:rsidRPr="00C258E5">
        <w:rPr>
          <w:szCs w:val="24"/>
        </w:rPr>
        <w:t xml:space="preserve"> Расчёт горения топлива.</w:t>
      </w:r>
    </w:p>
    <w:p w:rsidR="00C258E5" w:rsidRPr="00C258E5" w:rsidRDefault="00C258E5" w:rsidP="00C258E5">
      <w:pPr>
        <w:numPr>
          <w:ilvl w:val="3"/>
          <w:numId w:val="5"/>
        </w:numPr>
        <w:tabs>
          <w:tab w:val="left" w:pos="360"/>
          <w:tab w:val="left" w:pos="540"/>
          <w:tab w:val="left" w:pos="720"/>
        </w:tabs>
        <w:rPr>
          <w:szCs w:val="24"/>
        </w:rPr>
      </w:pPr>
      <w:r w:rsidRPr="00C258E5">
        <w:rPr>
          <w:szCs w:val="24"/>
        </w:rPr>
        <w:t xml:space="preserve"> Котельные агрегаты. Общие сведения. Конструктивная схема парового котельного агрегата с естественной циркуляцией.</w:t>
      </w:r>
    </w:p>
    <w:p w:rsidR="00C258E5" w:rsidRPr="00C258E5" w:rsidRDefault="00C258E5" w:rsidP="00C258E5">
      <w:pPr>
        <w:numPr>
          <w:ilvl w:val="3"/>
          <w:numId w:val="5"/>
        </w:numPr>
        <w:tabs>
          <w:tab w:val="left" w:pos="360"/>
          <w:tab w:val="left" w:pos="540"/>
          <w:tab w:val="left" w:pos="720"/>
        </w:tabs>
        <w:rPr>
          <w:szCs w:val="24"/>
        </w:rPr>
      </w:pPr>
      <w:r w:rsidRPr="00C258E5">
        <w:rPr>
          <w:szCs w:val="24"/>
        </w:rPr>
        <w:t xml:space="preserve"> Тепловой баланс котельного агрегата.</w:t>
      </w:r>
    </w:p>
    <w:p w:rsidR="00830975" w:rsidRPr="00C258E5" w:rsidRDefault="00C258E5" w:rsidP="00C258E5">
      <w:pPr>
        <w:spacing w:line="360" w:lineRule="auto"/>
        <w:ind w:firstLine="720"/>
        <w:jc w:val="center"/>
        <w:rPr>
          <w:b/>
          <w:szCs w:val="24"/>
        </w:rPr>
      </w:pPr>
      <w:r w:rsidRPr="00C258E5">
        <w:rPr>
          <w:szCs w:val="24"/>
        </w:rPr>
        <w:t xml:space="preserve"> Печи  химической промышленности. Общие сведения. Классификация</w:t>
      </w:r>
    </w:p>
    <w:p w:rsidR="00830975" w:rsidRPr="00F83D52" w:rsidRDefault="00830975" w:rsidP="00830975">
      <w:pPr>
        <w:spacing w:before="120" w:after="120"/>
        <w:ind w:firstLine="720"/>
        <w:jc w:val="center"/>
        <w:rPr>
          <w:b/>
        </w:rPr>
      </w:pPr>
      <w:r w:rsidRPr="00F83D52">
        <w:rPr>
          <w:b/>
        </w:rPr>
        <w:t>14. Образовательные технологии</w:t>
      </w:r>
    </w:p>
    <w:p w:rsidR="00830975" w:rsidRDefault="00830975" w:rsidP="00830975">
      <w:pPr>
        <w:autoSpaceDE w:val="0"/>
        <w:autoSpaceDN w:val="0"/>
        <w:adjustRightInd w:val="0"/>
        <w:ind w:firstLine="709"/>
        <w:jc w:val="both"/>
      </w:pPr>
      <w:r>
        <w:t>Для достижения планируемых результатов обучения</w:t>
      </w:r>
      <w:r w:rsidR="00C258E5">
        <w:t xml:space="preserve"> в дисциплине «Теплофизика</w:t>
      </w:r>
      <w:r>
        <w:t>» используются различные образовательные технологии, в том числе:</w:t>
      </w:r>
    </w:p>
    <w:p w:rsidR="00830975" w:rsidRDefault="00830975" w:rsidP="00830975">
      <w:pPr>
        <w:autoSpaceDE w:val="0"/>
        <w:autoSpaceDN w:val="0"/>
        <w:adjustRightInd w:val="0"/>
        <w:ind w:firstLine="709"/>
        <w:jc w:val="both"/>
      </w:pPr>
      <w:r>
        <w:t>– информационно-развивающие технологии, направленные на формирование системы знаний, запоминание и свободное оперирование ими.</w:t>
      </w:r>
    </w:p>
    <w:p w:rsidR="00830975" w:rsidRDefault="00830975" w:rsidP="00830975">
      <w:pPr>
        <w:autoSpaceDE w:val="0"/>
        <w:autoSpaceDN w:val="0"/>
        <w:adjustRightInd w:val="0"/>
        <w:ind w:firstLine="709"/>
        <w:jc w:val="both"/>
      </w:pPr>
      <w:r>
        <w:t>Используется лекционно-семинарский метод, самостоятельное изучение литературы, применение новых информационных технологий для самостоятельного пополнения знаний, включая использование технических и электронных средств информации;</w:t>
      </w:r>
    </w:p>
    <w:p w:rsidR="00830975" w:rsidRDefault="00830975" w:rsidP="00830975">
      <w:pPr>
        <w:autoSpaceDE w:val="0"/>
        <w:autoSpaceDN w:val="0"/>
        <w:adjustRightInd w:val="0"/>
        <w:ind w:firstLine="709"/>
        <w:jc w:val="both"/>
      </w:pPr>
      <w:r>
        <w:t xml:space="preserve">– личностно-ориентированные технологии обучения, обеспечивающие в ходе учебного процесса учет различных способностей обучаемых, создание необходимых условий для развития их индивидуальных способностей, развитие активности личности в учебном процессе. Личностно-ориентированные технологии обучения реализуются в результате индивидуального общения преподавателя и студента </w:t>
      </w:r>
      <w:proofErr w:type="gramStart"/>
      <w:r>
        <w:t>при</w:t>
      </w:r>
      <w:proofErr w:type="gramEnd"/>
      <w:r>
        <w:t xml:space="preserve"> </w:t>
      </w:r>
      <w:proofErr w:type="gramStart"/>
      <w:r>
        <w:t>экспресс</w:t>
      </w:r>
      <w:proofErr w:type="gramEnd"/>
      <w:r>
        <w:t xml:space="preserve"> - опросе, при выполнении домашних индивидуальных заданий, решении задач повышенной сложности, на еженедельных консультациях.</w:t>
      </w:r>
    </w:p>
    <w:p w:rsidR="00830975" w:rsidRDefault="00830975" w:rsidP="00830975">
      <w:pPr>
        <w:autoSpaceDE w:val="0"/>
        <w:autoSpaceDN w:val="0"/>
        <w:adjustRightInd w:val="0"/>
        <w:ind w:firstLine="709"/>
        <w:jc w:val="both"/>
      </w:pPr>
      <w:r>
        <w:t xml:space="preserve">При организации учебных занятий используются активные и интерактивные методы обучения: диалог, беседа, работа в команде. Предусмотрено чтение лекций с применением </w:t>
      </w:r>
      <w:proofErr w:type="spellStart"/>
      <w:r>
        <w:t>мультимедийных</w:t>
      </w:r>
      <w:proofErr w:type="spellEnd"/>
      <w:r>
        <w:t xml:space="preserve"> технологий.</w:t>
      </w:r>
    </w:p>
    <w:p w:rsidR="00830975" w:rsidRDefault="00830975" w:rsidP="00830975">
      <w:pPr>
        <w:autoSpaceDE w:val="0"/>
        <w:autoSpaceDN w:val="0"/>
        <w:adjustRightInd w:val="0"/>
        <w:ind w:firstLine="709"/>
        <w:jc w:val="both"/>
      </w:pPr>
      <w:r>
        <w:t>Внеаудиторная самостоятельная работа студентов проводится с использованием ресурсов сети Интернет и локальных сетевых ресурсов института.</w:t>
      </w:r>
    </w:p>
    <w:p w:rsidR="00830975" w:rsidRDefault="00830975" w:rsidP="00830975">
      <w:pPr>
        <w:autoSpaceDE w:val="0"/>
        <w:autoSpaceDN w:val="0"/>
        <w:adjustRightInd w:val="0"/>
        <w:ind w:firstLine="709"/>
        <w:jc w:val="both"/>
      </w:pPr>
      <w:r w:rsidRPr="00F83D52">
        <w:t xml:space="preserve">В рамках учебного курса предусмотрено чтение проблемных лекций (не менее 30%), чтение лекций с применением </w:t>
      </w:r>
      <w:proofErr w:type="spellStart"/>
      <w:r w:rsidRPr="00F83D52">
        <w:t>мультимедийных</w:t>
      </w:r>
      <w:proofErr w:type="spellEnd"/>
      <w:r w:rsidRPr="00F83D52">
        <w:t xml:space="preserve"> технологий (</w:t>
      </w:r>
      <w:r>
        <w:t xml:space="preserve">100 %). </w:t>
      </w:r>
    </w:p>
    <w:p w:rsidR="00830975" w:rsidRPr="00F83D52" w:rsidRDefault="00830975" w:rsidP="00830975">
      <w:pPr>
        <w:autoSpaceDE w:val="0"/>
        <w:autoSpaceDN w:val="0"/>
        <w:adjustRightInd w:val="0"/>
        <w:jc w:val="both"/>
      </w:pPr>
    </w:p>
    <w:p w:rsidR="00830975" w:rsidRPr="00184D52" w:rsidRDefault="00830975" w:rsidP="00830975">
      <w:pPr>
        <w:spacing w:before="120"/>
        <w:ind w:firstLine="720"/>
        <w:jc w:val="center"/>
        <w:rPr>
          <w:b/>
          <w:szCs w:val="24"/>
        </w:rPr>
      </w:pPr>
      <w:r w:rsidRPr="00C77F50">
        <w:rPr>
          <w:b/>
        </w:rPr>
        <w:t xml:space="preserve">15. </w:t>
      </w:r>
      <w:r w:rsidRPr="00184D52">
        <w:rPr>
          <w:b/>
          <w:szCs w:val="24"/>
        </w:rPr>
        <w:t xml:space="preserve">Перечень учебно-методического обеспечения для </w:t>
      </w:r>
      <w:proofErr w:type="gramStart"/>
      <w:r w:rsidRPr="00184D52">
        <w:rPr>
          <w:b/>
          <w:szCs w:val="24"/>
        </w:rPr>
        <w:t>обучающихся</w:t>
      </w:r>
      <w:proofErr w:type="gramEnd"/>
      <w:r w:rsidRPr="00184D52">
        <w:rPr>
          <w:b/>
          <w:szCs w:val="24"/>
        </w:rPr>
        <w:t xml:space="preserve"> по дисциплине </w:t>
      </w:r>
    </w:p>
    <w:p w:rsidR="00830975" w:rsidRPr="00184D52" w:rsidRDefault="00830975" w:rsidP="00830975">
      <w:pPr>
        <w:spacing w:after="120"/>
        <w:ind w:firstLine="720"/>
        <w:jc w:val="center"/>
        <w:rPr>
          <w:b/>
          <w:i/>
          <w:szCs w:val="24"/>
        </w:rPr>
      </w:pPr>
    </w:p>
    <w:p w:rsidR="00830975" w:rsidRPr="00184D52" w:rsidRDefault="00830975" w:rsidP="00830975">
      <w:pPr>
        <w:rPr>
          <w:b/>
          <w:szCs w:val="24"/>
        </w:rPr>
      </w:pPr>
      <w:r w:rsidRPr="00184D52">
        <w:rPr>
          <w:szCs w:val="24"/>
        </w:rPr>
        <w:t xml:space="preserve">  </w:t>
      </w:r>
      <w:r w:rsidRPr="00184D52">
        <w:rPr>
          <w:b/>
          <w:szCs w:val="24"/>
        </w:rPr>
        <w:t>Основная литература:</w:t>
      </w:r>
    </w:p>
    <w:p w:rsidR="00C258E5" w:rsidRPr="00C258E5" w:rsidRDefault="00C258E5" w:rsidP="00C258E5">
      <w:pPr>
        <w:widowControl w:val="0"/>
        <w:numPr>
          <w:ilvl w:val="0"/>
          <w:numId w:val="9"/>
        </w:numPr>
        <w:shd w:val="clear" w:color="auto" w:fill="FFFFFF"/>
        <w:tabs>
          <w:tab w:val="left" w:pos="10080"/>
        </w:tabs>
        <w:autoSpaceDE w:val="0"/>
        <w:autoSpaceDN w:val="0"/>
        <w:adjustRightInd w:val="0"/>
        <w:ind w:left="0" w:firstLine="0"/>
        <w:jc w:val="both"/>
        <w:rPr>
          <w:color w:val="000000"/>
          <w:szCs w:val="24"/>
        </w:rPr>
      </w:pPr>
      <w:r w:rsidRPr="00C258E5">
        <w:rPr>
          <w:color w:val="000000"/>
          <w:szCs w:val="24"/>
        </w:rPr>
        <w:t xml:space="preserve">Техническая термодинамика и теплотехника /  Л.Т. </w:t>
      </w:r>
      <w:proofErr w:type="spellStart"/>
      <w:r w:rsidRPr="00C258E5">
        <w:rPr>
          <w:color w:val="000000"/>
          <w:szCs w:val="24"/>
        </w:rPr>
        <w:t>Бахшиева</w:t>
      </w:r>
      <w:proofErr w:type="spellEnd"/>
      <w:r w:rsidRPr="00C258E5">
        <w:rPr>
          <w:color w:val="000000"/>
          <w:szCs w:val="24"/>
        </w:rPr>
        <w:t xml:space="preserve">, Б.П. Кондауров, А.А. Захарова, В.С. Салтыкова; под ред. А.А. Захаровой. – М.: Академия, 2008. – 272 </w:t>
      </w:r>
      <w:proofErr w:type="gramStart"/>
      <w:r w:rsidRPr="00C258E5">
        <w:rPr>
          <w:color w:val="000000"/>
          <w:szCs w:val="24"/>
        </w:rPr>
        <w:t>с</w:t>
      </w:r>
      <w:proofErr w:type="gramEnd"/>
      <w:r w:rsidRPr="00C258E5">
        <w:rPr>
          <w:color w:val="000000"/>
          <w:szCs w:val="24"/>
        </w:rPr>
        <w:t>.</w:t>
      </w:r>
    </w:p>
    <w:p w:rsidR="00C258E5" w:rsidRPr="00C258E5" w:rsidRDefault="00C258E5" w:rsidP="00C258E5">
      <w:pPr>
        <w:widowControl w:val="0"/>
        <w:numPr>
          <w:ilvl w:val="0"/>
          <w:numId w:val="9"/>
        </w:numPr>
        <w:shd w:val="clear" w:color="auto" w:fill="FFFFFF"/>
        <w:tabs>
          <w:tab w:val="left" w:pos="10080"/>
        </w:tabs>
        <w:autoSpaceDE w:val="0"/>
        <w:autoSpaceDN w:val="0"/>
        <w:adjustRightInd w:val="0"/>
        <w:ind w:left="0" w:firstLine="0"/>
        <w:jc w:val="both"/>
        <w:rPr>
          <w:color w:val="000000"/>
          <w:szCs w:val="24"/>
        </w:rPr>
      </w:pPr>
      <w:r w:rsidRPr="00C258E5">
        <w:rPr>
          <w:color w:val="000000"/>
          <w:szCs w:val="24"/>
        </w:rPr>
        <w:t>Синявский Ю.В. Сборник задач по курсу Теплотехника / Ю.В. Синявский. – СПб: ГИОРД, 2010. – 128 с.</w:t>
      </w:r>
    </w:p>
    <w:p w:rsidR="00C258E5" w:rsidRPr="00C258E5" w:rsidRDefault="00C258E5" w:rsidP="00C258E5">
      <w:pPr>
        <w:widowControl w:val="0"/>
        <w:numPr>
          <w:ilvl w:val="0"/>
          <w:numId w:val="9"/>
        </w:numPr>
        <w:shd w:val="clear" w:color="auto" w:fill="FFFFFF"/>
        <w:tabs>
          <w:tab w:val="left" w:pos="10080"/>
        </w:tabs>
        <w:autoSpaceDE w:val="0"/>
        <w:autoSpaceDN w:val="0"/>
        <w:adjustRightInd w:val="0"/>
        <w:ind w:left="0" w:firstLine="0"/>
        <w:jc w:val="both"/>
        <w:rPr>
          <w:color w:val="000000"/>
          <w:szCs w:val="24"/>
        </w:rPr>
      </w:pPr>
      <w:r w:rsidRPr="00C258E5">
        <w:rPr>
          <w:szCs w:val="24"/>
        </w:rPr>
        <w:t xml:space="preserve">Баскаков А.П. Техническая термодинамика и теплотехника / А.П. Баскаков, Е.Ю. </w:t>
      </w:r>
      <w:proofErr w:type="spellStart"/>
      <w:r w:rsidRPr="00C258E5">
        <w:rPr>
          <w:szCs w:val="24"/>
        </w:rPr>
        <w:t>Павлюк</w:t>
      </w:r>
      <w:proofErr w:type="spellEnd"/>
      <w:r w:rsidRPr="00C258E5">
        <w:rPr>
          <w:szCs w:val="24"/>
        </w:rPr>
        <w:t>. – Екатеринбург: УГТУ-УПИ, 2010. – 128 с.</w:t>
      </w:r>
    </w:p>
    <w:p w:rsidR="00830975" w:rsidRPr="00184D52" w:rsidRDefault="00830975" w:rsidP="00830975">
      <w:pPr>
        <w:ind w:firstLine="313"/>
        <w:jc w:val="both"/>
        <w:rPr>
          <w:i/>
          <w:szCs w:val="24"/>
        </w:rPr>
      </w:pPr>
    </w:p>
    <w:p w:rsidR="00830975" w:rsidRPr="00184D52" w:rsidRDefault="00830975" w:rsidP="00830975">
      <w:pPr>
        <w:ind w:firstLine="313"/>
        <w:jc w:val="both"/>
        <w:rPr>
          <w:i/>
          <w:szCs w:val="24"/>
        </w:rPr>
      </w:pPr>
      <w:r w:rsidRPr="00184D52">
        <w:rPr>
          <w:b/>
          <w:szCs w:val="24"/>
        </w:rPr>
        <w:t>Дополнительная литература:</w:t>
      </w:r>
    </w:p>
    <w:p w:rsidR="00C258E5" w:rsidRPr="00C258E5" w:rsidRDefault="00C258E5" w:rsidP="00C258E5">
      <w:pPr>
        <w:widowControl w:val="0"/>
        <w:numPr>
          <w:ilvl w:val="0"/>
          <w:numId w:val="9"/>
        </w:numPr>
        <w:shd w:val="clear" w:color="auto" w:fill="FFFFFF"/>
        <w:tabs>
          <w:tab w:val="left" w:pos="10080"/>
        </w:tabs>
        <w:autoSpaceDE w:val="0"/>
        <w:autoSpaceDN w:val="0"/>
        <w:adjustRightInd w:val="0"/>
        <w:ind w:left="0" w:firstLine="0"/>
        <w:jc w:val="both"/>
        <w:rPr>
          <w:color w:val="000000"/>
          <w:szCs w:val="24"/>
        </w:rPr>
      </w:pPr>
      <w:r w:rsidRPr="00C258E5">
        <w:rPr>
          <w:szCs w:val="24"/>
        </w:rPr>
        <w:t xml:space="preserve">Казанцева И.Л. Техническая термодинамика и теплотехника: методическое пособие  – Энгельс: Изд-во ЭТИ (филиал) СГТУ, 2012. – 160 </w:t>
      </w:r>
      <w:proofErr w:type="gramStart"/>
      <w:r w:rsidRPr="00C258E5">
        <w:rPr>
          <w:szCs w:val="24"/>
        </w:rPr>
        <w:t>с</w:t>
      </w:r>
      <w:proofErr w:type="gramEnd"/>
      <w:r w:rsidRPr="00C258E5">
        <w:rPr>
          <w:szCs w:val="24"/>
        </w:rPr>
        <w:t>.</w:t>
      </w:r>
    </w:p>
    <w:p w:rsidR="00C258E5" w:rsidRPr="00C258E5" w:rsidRDefault="00C258E5" w:rsidP="00C258E5">
      <w:pPr>
        <w:widowControl w:val="0"/>
        <w:numPr>
          <w:ilvl w:val="0"/>
          <w:numId w:val="9"/>
        </w:numPr>
        <w:shd w:val="clear" w:color="auto" w:fill="FFFFFF"/>
        <w:tabs>
          <w:tab w:val="left" w:pos="10080"/>
        </w:tabs>
        <w:autoSpaceDE w:val="0"/>
        <w:autoSpaceDN w:val="0"/>
        <w:adjustRightInd w:val="0"/>
        <w:ind w:left="0" w:firstLine="0"/>
        <w:jc w:val="both"/>
        <w:rPr>
          <w:color w:val="000000"/>
          <w:szCs w:val="24"/>
        </w:rPr>
      </w:pPr>
      <w:proofErr w:type="spellStart"/>
      <w:r w:rsidRPr="00C258E5">
        <w:rPr>
          <w:szCs w:val="24"/>
        </w:rPr>
        <w:t>Седелкин</w:t>
      </w:r>
      <w:proofErr w:type="spellEnd"/>
      <w:r w:rsidRPr="00C258E5">
        <w:rPr>
          <w:szCs w:val="24"/>
        </w:rPr>
        <w:t xml:space="preserve"> В.М. Исследование работы воздушного поршневого компрессора: </w:t>
      </w:r>
      <w:r w:rsidRPr="00C258E5">
        <w:rPr>
          <w:szCs w:val="24"/>
        </w:rPr>
        <w:lastRenderedPageBreak/>
        <w:t xml:space="preserve">Методические указания к выполнению лабораторной работы по курсам «Теплотехника», «Теплофизика» / В.М. </w:t>
      </w:r>
      <w:proofErr w:type="spellStart"/>
      <w:r w:rsidRPr="00C258E5">
        <w:rPr>
          <w:szCs w:val="24"/>
        </w:rPr>
        <w:t>Седелкин</w:t>
      </w:r>
      <w:proofErr w:type="spellEnd"/>
      <w:r w:rsidRPr="00C258E5">
        <w:rPr>
          <w:szCs w:val="24"/>
        </w:rPr>
        <w:t xml:space="preserve">, О.Ю. Кулешов, И.Л. Казанцева.  – Энгельс: Изд-во ЭТИ (филиал) СГТУ имени Гагарина Ю.А., 2014. – 20 </w:t>
      </w:r>
      <w:proofErr w:type="gramStart"/>
      <w:r w:rsidRPr="00C258E5">
        <w:rPr>
          <w:szCs w:val="24"/>
        </w:rPr>
        <w:t>с</w:t>
      </w:r>
      <w:proofErr w:type="gramEnd"/>
      <w:r w:rsidRPr="00C258E5">
        <w:rPr>
          <w:szCs w:val="24"/>
        </w:rPr>
        <w:t>.</w:t>
      </w:r>
    </w:p>
    <w:p w:rsidR="00C258E5" w:rsidRPr="00C258E5" w:rsidRDefault="00C258E5" w:rsidP="00C258E5">
      <w:pPr>
        <w:widowControl w:val="0"/>
        <w:numPr>
          <w:ilvl w:val="0"/>
          <w:numId w:val="9"/>
        </w:numPr>
        <w:shd w:val="clear" w:color="auto" w:fill="FFFFFF"/>
        <w:tabs>
          <w:tab w:val="left" w:pos="10080"/>
        </w:tabs>
        <w:autoSpaceDE w:val="0"/>
        <w:autoSpaceDN w:val="0"/>
        <w:adjustRightInd w:val="0"/>
        <w:ind w:left="0" w:firstLine="0"/>
        <w:jc w:val="both"/>
        <w:rPr>
          <w:color w:val="000000"/>
          <w:szCs w:val="24"/>
        </w:rPr>
      </w:pPr>
      <w:proofErr w:type="spellStart"/>
      <w:r w:rsidRPr="00C258E5">
        <w:rPr>
          <w:szCs w:val="24"/>
        </w:rPr>
        <w:t>Седелкин</w:t>
      </w:r>
      <w:proofErr w:type="spellEnd"/>
      <w:r w:rsidRPr="00C258E5">
        <w:rPr>
          <w:szCs w:val="24"/>
        </w:rPr>
        <w:t xml:space="preserve"> В.М. Изучение работы парокомпрессионной холодильной машины: Методические указания к выполнению лабораторной работы по курсам «Теплотехника», «Теплофизика» / В.М. </w:t>
      </w:r>
      <w:proofErr w:type="spellStart"/>
      <w:r w:rsidRPr="00C258E5">
        <w:rPr>
          <w:szCs w:val="24"/>
        </w:rPr>
        <w:t>Седелкин</w:t>
      </w:r>
      <w:proofErr w:type="spellEnd"/>
      <w:r w:rsidRPr="00C258E5">
        <w:rPr>
          <w:szCs w:val="24"/>
        </w:rPr>
        <w:t xml:space="preserve">, О.Ю. Кулешов, И.Л. Казанцева. – Энгельс: Изд-во ЭТИ (филиал) СГТУ имени Гагарина Ю.А., 2014. – 16 </w:t>
      </w:r>
      <w:proofErr w:type="gramStart"/>
      <w:r w:rsidRPr="00C258E5">
        <w:rPr>
          <w:szCs w:val="24"/>
        </w:rPr>
        <w:t>с</w:t>
      </w:r>
      <w:proofErr w:type="gramEnd"/>
      <w:r w:rsidRPr="00C258E5">
        <w:rPr>
          <w:szCs w:val="24"/>
        </w:rPr>
        <w:t>.</w:t>
      </w:r>
    </w:p>
    <w:p w:rsidR="00C258E5" w:rsidRPr="00C258E5" w:rsidRDefault="00C258E5" w:rsidP="00C258E5">
      <w:pPr>
        <w:widowControl w:val="0"/>
        <w:numPr>
          <w:ilvl w:val="0"/>
          <w:numId w:val="9"/>
        </w:numPr>
        <w:shd w:val="clear" w:color="auto" w:fill="FFFFFF"/>
        <w:tabs>
          <w:tab w:val="left" w:pos="10080"/>
        </w:tabs>
        <w:autoSpaceDE w:val="0"/>
        <w:autoSpaceDN w:val="0"/>
        <w:adjustRightInd w:val="0"/>
        <w:ind w:left="0" w:firstLine="0"/>
        <w:jc w:val="both"/>
        <w:rPr>
          <w:szCs w:val="24"/>
        </w:rPr>
      </w:pPr>
      <w:proofErr w:type="spellStart"/>
      <w:r w:rsidRPr="00C258E5">
        <w:rPr>
          <w:szCs w:val="24"/>
        </w:rPr>
        <w:t>Седелкин</w:t>
      </w:r>
      <w:proofErr w:type="spellEnd"/>
      <w:r w:rsidRPr="00C258E5">
        <w:rPr>
          <w:szCs w:val="24"/>
        </w:rPr>
        <w:t xml:space="preserve"> В.М.</w:t>
      </w:r>
      <w:r w:rsidRPr="00C258E5">
        <w:rPr>
          <w:b/>
          <w:szCs w:val="24"/>
        </w:rPr>
        <w:t xml:space="preserve"> </w:t>
      </w:r>
      <w:r w:rsidRPr="00C258E5">
        <w:rPr>
          <w:szCs w:val="24"/>
        </w:rPr>
        <w:t xml:space="preserve">Определение параметров влажного воздуха: Методические указания к выполнению лабораторной работы по курсам «Теплотехника», «Теплофизика»/ В.М. </w:t>
      </w:r>
      <w:proofErr w:type="spellStart"/>
      <w:r w:rsidRPr="00C258E5">
        <w:rPr>
          <w:szCs w:val="24"/>
        </w:rPr>
        <w:t>Седелкин</w:t>
      </w:r>
      <w:proofErr w:type="spellEnd"/>
      <w:r w:rsidRPr="00C258E5">
        <w:rPr>
          <w:szCs w:val="24"/>
        </w:rPr>
        <w:t xml:space="preserve">, О.Ю. Кулешов, И.Л. Казанцева. – Энгельс: Изд-во ЭТИ (филиал) СГТУ имени Гагарина Ю.А., 2014. – 12 </w:t>
      </w:r>
      <w:proofErr w:type="gramStart"/>
      <w:r w:rsidRPr="00C258E5">
        <w:rPr>
          <w:szCs w:val="24"/>
        </w:rPr>
        <w:t>с</w:t>
      </w:r>
      <w:proofErr w:type="gramEnd"/>
      <w:r w:rsidRPr="00C258E5">
        <w:rPr>
          <w:szCs w:val="24"/>
        </w:rPr>
        <w:t>.</w:t>
      </w:r>
    </w:p>
    <w:p w:rsidR="00C258E5" w:rsidRPr="00C258E5" w:rsidRDefault="00C258E5" w:rsidP="00C258E5">
      <w:pPr>
        <w:widowControl w:val="0"/>
        <w:numPr>
          <w:ilvl w:val="0"/>
          <w:numId w:val="9"/>
        </w:numPr>
        <w:shd w:val="clear" w:color="auto" w:fill="FFFFFF"/>
        <w:tabs>
          <w:tab w:val="left" w:pos="10080"/>
        </w:tabs>
        <w:autoSpaceDE w:val="0"/>
        <w:autoSpaceDN w:val="0"/>
        <w:adjustRightInd w:val="0"/>
        <w:ind w:left="0" w:firstLine="0"/>
        <w:jc w:val="both"/>
        <w:rPr>
          <w:szCs w:val="24"/>
        </w:rPr>
      </w:pPr>
      <w:proofErr w:type="spellStart"/>
      <w:r w:rsidRPr="00C258E5">
        <w:rPr>
          <w:szCs w:val="24"/>
        </w:rPr>
        <w:t>Седелкин</w:t>
      </w:r>
      <w:proofErr w:type="spellEnd"/>
      <w:r w:rsidRPr="00C258E5">
        <w:rPr>
          <w:szCs w:val="24"/>
        </w:rPr>
        <w:t xml:space="preserve"> В.М.</w:t>
      </w:r>
      <w:r w:rsidRPr="00C258E5">
        <w:rPr>
          <w:b/>
          <w:szCs w:val="24"/>
        </w:rPr>
        <w:t xml:space="preserve"> </w:t>
      </w:r>
      <w:r w:rsidRPr="00C258E5">
        <w:rPr>
          <w:szCs w:val="24"/>
        </w:rPr>
        <w:t xml:space="preserve">Определение коэффициента теплопроводности материалов методом цилиндрического слоя: Методические указания к выполнению лабораторной работы по курсам «Теплотехника», «Теплофизика»/ В.М. </w:t>
      </w:r>
      <w:proofErr w:type="spellStart"/>
      <w:r w:rsidRPr="00C258E5">
        <w:rPr>
          <w:szCs w:val="24"/>
        </w:rPr>
        <w:t>Седелкин</w:t>
      </w:r>
      <w:proofErr w:type="spellEnd"/>
      <w:r w:rsidRPr="00C258E5">
        <w:rPr>
          <w:szCs w:val="24"/>
        </w:rPr>
        <w:t xml:space="preserve">, О.Ю. Кулешов, И.Л. Казанцева. – Энгельс: Изд-во ЭТИ (филиал) СГТУ имени Гагарина Ю.А., 2014. – 8 </w:t>
      </w:r>
      <w:proofErr w:type="gramStart"/>
      <w:r w:rsidRPr="00C258E5">
        <w:rPr>
          <w:szCs w:val="24"/>
        </w:rPr>
        <w:t>с</w:t>
      </w:r>
      <w:proofErr w:type="gramEnd"/>
      <w:r w:rsidRPr="00C258E5">
        <w:rPr>
          <w:szCs w:val="24"/>
        </w:rPr>
        <w:t>.</w:t>
      </w:r>
    </w:p>
    <w:p w:rsidR="00C258E5" w:rsidRPr="00C258E5" w:rsidRDefault="00C258E5" w:rsidP="00C258E5">
      <w:pPr>
        <w:widowControl w:val="0"/>
        <w:numPr>
          <w:ilvl w:val="0"/>
          <w:numId w:val="9"/>
        </w:numPr>
        <w:shd w:val="clear" w:color="auto" w:fill="FFFFFF"/>
        <w:tabs>
          <w:tab w:val="left" w:pos="10080"/>
        </w:tabs>
        <w:autoSpaceDE w:val="0"/>
        <w:autoSpaceDN w:val="0"/>
        <w:adjustRightInd w:val="0"/>
        <w:ind w:left="0" w:firstLine="0"/>
        <w:jc w:val="both"/>
        <w:rPr>
          <w:szCs w:val="24"/>
        </w:rPr>
      </w:pPr>
      <w:proofErr w:type="spellStart"/>
      <w:r w:rsidRPr="00C258E5">
        <w:rPr>
          <w:szCs w:val="24"/>
        </w:rPr>
        <w:t>Седелкин</w:t>
      </w:r>
      <w:proofErr w:type="spellEnd"/>
      <w:r w:rsidRPr="00C258E5">
        <w:rPr>
          <w:szCs w:val="24"/>
        </w:rPr>
        <w:t xml:space="preserve"> В.М.</w:t>
      </w:r>
      <w:r w:rsidRPr="00C258E5">
        <w:rPr>
          <w:b/>
          <w:szCs w:val="24"/>
        </w:rPr>
        <w:t xml:space="preserve"> </w:t>
      </w:r>
      <w:r w:rsidRPr="00C258E5">
        <w:rPr>
          <w:szCs w:val="24"/>
        </w:rPr>
        <w:t xml:space="preserve">Теплоотдача горизонтальной трубы при свободном движении воздуха: Методические указания к выполнению лабораторной работы по курсам «Теплотехника», «Теплофизика»/ В.М. </w:t>
      </w:r>
      <w:proofErr w:type="spellStart"/>
      <w:r w:rsidRPr="00C258E5">
        <w:rPr>
          <w:szCs w:val="24"/>
        </w:rPr>
        <w:t>Седелкин</w:t>
      </w:r>
      <w:proofErr w:type="spellEnd"/>
      <w:r w:rsidRPr="00C258E5">
        <w:rPr>
          <w:szCs w:val="24"/>
        </w:rPr>
        <w:t xml:space="preserve">, О.Ю. Кулешов, И.Л. Казанцева. – Энгельс: Изд-во ЭТИ (филиал) СГТУ имени Гагарина Ю.А., 2014. – 12 </w:t>
      </w:r>
      <w:proofErr w:type="gramStart"/>
      <w:r w:rsidRPr="00C258E5">
        <w:rPr>
          <w:szCs w:val="24"/>
        </w:rPr>
        <w:t>с</w:t>
      </w:r>
      <w:proofErr w:type="gramEnd"/>
      <w:r w:rsidRPr="00C258E5">
        <w:rPr>
          <w:szCs w:val="24"/>
        </w:rPr>
        <w:t>.</w:t>
      </w:r>
    </w:p>
    <w:p w:rsidR="00C258E5" w:rsidRPr="00C258E5" w:rsidRDefault="00C258E5" w:rsidP="00C258E5">
      <w:pPr>
        <w:widowControl w:val="0"/>
        <w:numPr>
          <w:ilvl w:val="0"/>
          <w:numId w:val="9"/>
        </w:numPr>
        <w:shd w:val="clear" w:color="auto" w:fill="FFFFFF"/>
        <w:tabs>
          <w:tab w:val="left" w:pos="10080"/>
        </w:tabs>
        <w:autoSpaceDE w:val="0"/>
        <w:autoSpaceDN w:val="0"/>
        <w:adjustRightInd w:val="0"/>
        <w:ind w:left="0" w:firstLine="0"/>
        <w:jc w:val="both"/>
        <w:rPr>
          <w:color w:val="000000"/>
          <w:szCs w:val="24"/>
        </w:rPr>
      </w:pPr>
      <w:proofErr w:type="spellStart"/>
      <w:r w:rsidRPr="00C258E5">
        <w:rPr>
          <w:color w:val="000000"/>
          <w:szCs w:val="24"/>
        </w:rPr>
        <w:t>Ляшков</w:t>
      </w:r>
      <w:proofErr w:type="spellEnd"/>
      <w:r w:rsidRPr="00C258E5">
        <w:rPr>
          <w:color w:val="000000"/>
          <w:szCs w:val="24"/>
        </w:rPr>
        <w:t xml:space="preserve"> В.И. Теоретические основы теплотехники / В.И. </w:t>
      </w:r>
      <w:proofErr w:type="spellStart"/>
      <w:r w:rsidRPr="00C258E5">
        <w:rPr>
          <w:color w:val="000000"/>
          <w:szCs w:val="24"/>
        </w:rPr>
        <w:t>Ляшков</w:t>
      </w:r>
      <w:proofErr w:type="spellEnd"/>
      <w:r w:rsidRPr="00C258E5">
        <w:rPr>
          <w:color w:val="000000"/>
          <w:szCs w:val="24"/>
        </w:rPr>
        <w:t xml:space="preserve">. – М.: </w:t>
      </w:r>
      <w:proofErr w:type="spellStart"/>
      <w:r w:rsidRPr="00C258E5">
        <w:rPr>
          <w:color w:val="000000"/>
          <w:szCs w:val="24"/>
        </w:rPr>
        <w:t>Высш</w:t>
      </w:r>
      <w:proofErr w:type="spellEnd"/>
      <w:r w:rsidRPr="00C258E5">
        <w:rPr>
          <w:color w:val="000000"/>
          <w:szCs w:val="24"/>
        </w:rPr>
        <w:t xml:space="preserve">. </w:t>
      </w:r>
      <w:proofErr w:type="spellStart"/>
      <w:r w:rsidRPr="00C258E5">
        <w:rPr>
          <w:color w:val="000000"/>
          <w:szCs w:val="24"/>
        </w:rPr>
        <w:t>шк</w:t>
      </w:r>
      <w:proofErr w:type="spellEnd"/>
      <w:r w:rsidRPr="00C258E5">
        <w:rPr>
          <w:color w:val="000000"/>
          <w:szCs w:val="24"/>
        </w:rPr>
        <w:t>., 2008. – 318 с.</w:t>
      </w:r>
    </w:p>
    <w:p w:rsidR="00C258E5" w:rsidRPr="00C258E5" w:rsidRDefault="00C258E5" w:rsidP="00C258E5">
      <w:pPr>
        <w:widowControl w:val="0"/>
        <w:numPr>
          <w:ilvl w:val="0"/>
          <w:numId w:val="9"/>
        </w:numPr>
        <w:shd w:val="clear" w:color="auto" w:fill="FFFFFF"/>
        <w:tabs>
          <w:tab w:val="left" w:pos="10080"/>
        </w:tabs>
        <w:autoSpaceDE w:val="0"/>
        <w:autoSpaceDN w:val="0"/>
        <w:adjustRightInd w:val="0"/>
        <w:ind w:left="0" w:firstLine="0"/>
        <w:jc w:val="both"/>
        <w:rPr>
          <w:color w:val="000000"/>
          <w:szCs w:val="24"/>
        </w:rPr>
      </w:pPr>
      <w:r w:rsidRPr="00C258E5">
        <w:rPr>
          <w:szCs w:val="24"/>
        </w:rPr>
        <w:t xml:space="preserve">Кудинов В.А. Техническая термодинамика / В.А. Кудинов, Э.М. Карташов. – М.: Высшая школа, 2007. – 261 </w:t>
      </w:r>
      <w:proofErr w:type="gramStart"/>
      <w:r w:rsidRPr="00C258E5">
        <w:rPr>
          <w:szCs w:val="24"/>
        </w:rPr>
        <w:t>с</w:t>
      </w:r>
      <w:proofErr w:type="gramEnd"/>
      <w:r w:rsidRPr="00C258E5">
        <w:rPr>
          <w:szCs w:val="24"/>
        </w:rPr>
        <w:t>.</w:t>
      </w:r>
    </w:p>
    <w:p w:rsidR="00C258E5" w:rsidRPr="00C258E5" w:rsidRDefault="00C258E5" w:rsidP="00C258E5">
      <w:pPr>
        <w:widowControl w:val="0"/>
        <w:numPr>
          <w:ilvl w:val="0"/>
          <w:numId w:val="9"/>
        </w:numPr>
        <w:shd w:val="clear" w:color="auto" w:fill="FFFFFF"/>
        <w:tabs>
          <w:tab w:val="left" w:pos="10080"/>
        </w:tabs>
        <w:autoSpaceDE w:val="0"/>
        <w:autoSpaceDN w:val="0"/>
        <w:adjustRightInd w:val="0"/>
        <w:ind w:left="0" w:firstLine="0"/>
        <w:jc w:val="both"/>
        <w:rPr>
          <w:color w:val="000000"/>
          <w:szCs w:val="24"/>
        </w:rPr>
      </w:pPr>
      <w:proofErr w:type="spellStart"/>
      <w:r w:rsidRPr="00C258E5">
        <w:rPr>
          <w:color w:val="000000"/>
          <w:szCs w:val="24"/>
        </w:rPr>
        <w:t>Дячек</w:t>
      </w:r>
      <w:proofErr w:type="spellEnd"/>
      <w:r w:rsidRPr="00C258E5">
        <w:rPr>
          <w:color w:val="000000"/>
          <w:szCs w:val="24"/>
        </w:rPr>
        <w:t xml:space="preserve"> П.И. Холодильные машины и установки / П.И. </w:t>
      </w:r>
      <w:proofErr w:type="spellStart"/>
      <w:r w:rsidRPr="00C258E5">
        <w:rPr>
          <w:color w:val="000000"/>
          <w:szCs w:val="24"/>
        </w:rPr>
        <w:t>Дячек</w:t>
      </w:r>
      <w:proofErr w:type="spellEnd"/>
      <w:r w:rsidRPr="00C258E5">
        <w:rPr>
          <w:color w:val="000000"/>
          <w:szCs w:val="24"/>
        </w:rPr>
        <w:t xml:space="preserve">. – Ростов </w:t>
      </w:r>
      <w:proofErr w:type="spellStart"/>
      <w:r w:rsidRPr="00C258E5">
        <w:rPr>
          <w:color w:val="000000"/>
          <w:szCs w:val="24"/>
        </w:rPr>
        <w:t>н</w:t>
      </w:r>
      <w:proofErr w:type="spellEnd"/>
      <w:proofErr w:type="gramStart"/>
      <w:r w:rsidRPr="00C258E5">
        <w:rPr>
          <w:color w:val="000000"/>
          <w:szCs w:val="24"/>
        </w:rPr>
        <w:t>/Д</w:t>
      </w:r>
      <w:proofErr w:type="gramEnd"/>
      <w:r w:rsidRPr="00C258E5">
        <w:rPr>
          <w:color w:val="000000"/>
          <w:szCs w:val="24"/>
        </w:rPr>
        <w:t xml:space="preserve">: Феникс, 2007. – 424 с. </w:t>
      </w:r>
    </w:p>
    <w:p w:rsidR="00C258E5" w:rsidRPr="00C258E5" w:rsidRDefault="00C258E5" w:rsidP="00C258E5">
      <w:pPr>
        <w:widowControl w:val="0"/>
        <w:numPr>
          <w:ilvl w:val="0"/>
          <w:numId w:val="9"/>
        </w:numPr>
        <w:shd w:val="clear" w:color="auto" w:fill="FFFFFF"/>
        <w:tabs>
          <w:tab w:val="left" w:pos="10080"/>
        </w:tabs>
        <w:autoSpaceDE w:val="0"/>
        <w:autoSpaceDN w:val="0"/>
        <w:adjustRightInd w:val="0"/>
        <w:ind w:left="0" w:firstLine="0"/>
        <w:jc w:val="both"/>
        <w:rPr>
          <w:color w:val="000000"/>
          <w:szCs w:val="24"/>
        </w:rPr>
      </w:pPr>
      <w:r w:rsidRPr="00C258E5">
        <w:rPr>
          <w:szCs w:val="24"/>
        </w:rPr>
        <w:t xml:space="preserve">Баскаков А.П. Теплотехника / А.П. Баскаков, В.В. Берг, О.К. Витт. – М.: </w:t>
      </w:r>
      <w:proofErr w:type="spellStart"/>
      <w:r w:rsidRPr="00C258E5">
        <w:rPr>
          <w:szCs w:val="24"/>
        </w:rPr>
        <w:t>Энергоатомиздат</w:t>
      </w:r>
      <w:proofErr w:type="spellEnd"/>
      <w:r w:rsidRPr="00C258E5">
        <w:rPr>
          <w:szCs w:val="24"/>
        </w:rPr>
        <w:t>, 1991. – 224 с.</w:t>
      </w:r>
    </w:p>
    <w:p w:rsidR="00C258E5" w:rsidRPr="00C258E5" w:rsidRDefault="00C258E5" w:rsidP="00C258E5">
      <w:pPr>
        <w:widowControl w:val="0"/>
        <w:numPr>
          <w:ilvl w:val="0"/>
          <w:numId w:val="9"/>
        </w:numPr>
        <w:shd w:val="clear" w:color="auto" w:fill="FFFFFF"/>
        <w:tabs>
          <w:tab w:val="left" w:pos="10080"/>
        </w:tabs>
        <w:autoSpaceDE w:val="0"/>
        <w:autoSpaceDN w:val="0"/>
        <w:adjustRightInd w:val="0"/>
        <w:ind w:left="0" w:firstLine="0"/>
        <w:jc w:val="both"/>
        <w:rPr>
          <w:color w:val="000000"/>
          <w:szCs w:val="24"/>
        </w:rPr>
      </w:pPr>
      <w:r w:rsidRPr="00C258E5">
        <w:rPr>
          <w:szCs w:val="24"/>
        </w:rPr>
        <w:t xml:space="preserve">Чечеткин А.В. Теплотехника / А.В. Чечеткин, Н.А. </w:t>
      </w:r>
      <w:proofErr w:type="spellStart"/>
      <w:r w:rsidRPr="00C258E5">
        <w:rPr>
          <w:szCs w:val="24"/>
        </w:rPr>
        <w:t>Занемонец</w:t>
      </w:r>
      <w:proofErr w:type="spellEnd"/>
      <w:r w:rsidRPr="00C258E5">
        <w:rPr>
          <w:szCs w:val="24"/>
        </w:rPr>
        <w:t xml:space="preserve">. – М.: Высшая школа, 1986. – 344 </w:t>
      </w:r>
      <w:proofErr w:type="gramStart"/>
      <w:r w:rsidRPr="00C258E5">
        <w:rPr>
          <w:szCs w:val="24"/>
        </w:rPr>
        <w:t>с</w:t>
      </w:r>
      <w:proofErr w:type="gramEnd"/>
      <w:r w:rsidRPr="00C258E5">
        <w:rPr>
          <w:szCs w:val="24"/>
        </w:rPr>
        <w:t>.</w:t>
      </w:r>
    </w:p>
    <w:p w:rsidR="00C258E5" w:rsidRPr="00C258E5" w:rsidRDefault="00C258E5" w:rsidP="00C258E5">
      <w:pPr>
        <w:widowControl w:val="0"/>
        <w:numPr>
          <w:ilvl w:val="0"/>
          <w:numId w:val="9"/>
        </w:numPr>
        <w:shd w:val="clear" w:color="auto" w:fill="FFFFFF"/>
        <w:tabs>
          <w:tab w:val="left" w:pos="10080"/>
        </w:tabs>
        <w:autoSpaceDE w:val="0"/>
        <w:autoSpaceDN w:val="0"/>
        <w:adjustRightInd w:val="0"/>
        <w:ind w:left="0" w:firstLine="0"/>
        <w:jc w:val="both"/>
        <w:rPr>
          <w:color w:val="000000"/>
          <w:szCs w:val="24"/>
        </w:rPr>
      </w:pPr>
      <w:r w:rsidRPr="00C258E5">
        <w:rPr>
          <w:szCs w:val="24"/>
        </w:rPr>
        <w:t xml:space="preserve">Панкратов Г.П. Сборник задач по теплотехнике / Г.П. Панкратов. М.: Высшая школа, 1986. – 248 </w:t>
      </w:r>
      <w:proofErr w:type="gramStart"/>
      <w:r w:rsidRPr="00C258E5">
        <w:rPr>
          <w:szCs w:val="24"/>
        </w:rPr>
        <w:t>с</w:t>
      </w:r>
      <w:proofErr w:type="gramEnd"/>
      <w:r w:rsidRPr="00C258E5">
        <w:rPr>
          <w:szCs w:val="24"/>
        </w:rPr>
        <w:t>.</w:t>
      </w:r>
    </w:p>
    <w:p w:rsidR="00830975" w:rsidRPr="00C258E5" w:rsidRDefault="00830975" w:rsidP="00830975">
      <w:pPr>
        <w:rPr>
          <w:b/>
          <w:szCs w:val="24"/>
        </w:rPr>
      </w:pPr>
      <w:r w:rsidRPr="00C258E5">
        <w:rPr>
          <w:szCs w:val="24"/>
        </w:rPr>
        <w:t xml:space="preserve">   </w:t>
      </w:r>
    </w:p>
    <w:p w:rsidR="00830975" w:rsidRPr="00184D52" w:rsidRDefault="00830975" w:rsidP="00830975">
      <w:pPr>
        <w:rPr>
          <w:i/>
          <w:szCs w:val="24"/>
        </w:rPr>
      </w:pPr>
      <w:r w:rsidRPr="00184D52">
        <w:rPr>
          <w:i/>
          <w:szCs w:val="24"/>
        </w:rPr>
        <w:t xml:space="preserve">Интернет-ресурсы </w:t>
      </w:r>
    </w:p>
    <w:p w:rsidR="00C258E5" w:rsidRPr="00151303" w:rsidRDefault="00C258E5" w:rsidP="00C258E5">
      <w:pPr>
        <w:widowControl w:val="0"/>
        <w:numPr>
          <w:ilvl w:val="0"/>
          <w:numId w:val="10"/>
        </w:numPr>
        <w:shd w:val="clear" w:color="auto" w:fill="FFFFFF"/>
        <w:tabs>
          <w:tab w:val="left" w:pos="1008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Электронный читальный зал «</w:t>
      </w:r>
      <w:proofErr w:type="spellStart"/>
      <w:r>
        <w:rPr>
          <w:sz w:val="28"/>
          <w:szCs w:val="28"/>
        </w:rPr>
        <w:t>БиблиоТех</w:t>
      </w:r>
      <w:proofErr w:type="spellEnd"/>
      <w:r>
        <w:rPr>
          <w:sz w:val="28"/>
          <w:szCs w:val="28"/>
        </w:rPr>
        <w:t>» (</w:t>
      </w:r>
      <w:hyperlink r:id="rId5" w:history="1">
        <w:r w:rsidRPr="00016FBF">
          <w:rPr>
            <w:rStyle w:val="a5"/>
            <w:sz w:val="28"/>
            <w:szCs w:val="28"/>
            <w:lang w:val="en-US"/>
          </w:rPr>
          <w:t>http</w:t>
        </w:r>
        <w:r w:rsidRPr="00016FBF">
          <w:rPr>
            <w:rStyle w:val="a5"/>
            <w:sz w:val="28"/>
            <w:szCs w:val="28"/>
          </w:rPr>
          <w:t>://</w:t>
        </w:r>
        <w:r w:rsidRPr="00016FBF">
          <w:rPr>
            <w:rStyle w:val="a5"/>
            <w:sz w:val="28"/>
            <w:szCs w:val="28"/>
            <w:lang w:val="en-US"/>
          </w:rPr>
          <w:t>lib</w:t>
        </w:r>
        <w:r w:rsidRPr="00151303">
          <w:rPr>
            <w:rStyle w:val="a5"/>
            <w:sz w:val="28"/>
            <w:szCs w:val="28"/>
          </w:rPr>
          <w:t>.</w:t>
        </w:r>
        <w:proofErr w:type="spellStart"/>
        <w:r w:rsidRPr="00016FBF">
          <w:rPr>
            <w:rStyle w:val="a5"/>
            <w:sz w:val="28"/>
            <w:szCs w:val="28"/>
            <w:lang w:val="en-US"/>
          </w:rPr>
          <w:t>sstu</w:t>
        </w:r>
        <w:proofErr w:type="spellEnd"/>
        <w:r w:rsidRPr="00151303">
          <w:rPr>
            <w:rStyle w:val="a5"/>
            <w:sz w:val="28"/>
            <w:szCs w:val="28"/>
          </w:rPr>
          <w:t>.</w:t>
        </w:r>
        <w:proofErr w:type="spellStart"/>
        <w:r w:rsidRPr="00016FBF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 w:rsidRPr="00151303">
        <w:rPr>
          <w:sz w:val="28"/>
          <w:szCs w:val="28"/>
        </w:rPr>
        <w:t>).</w:t>
      </w:r>
    </w:p>
    <w:p w:rsidR="00C258E5" w:rsidRPr="00151303" w:rsidRDefault="00C258E5" w:rsidP="00C258E5">
      <w:pPr>
        <w:widowControl w:val="0"/>
        <w:numPr>
          <w:ilvl w:val="0"/>
          <w:numId w:val="10"/>
        </w:numPr>
        <w:shd w:val="clear" w:color="auto" w:fill="FFFFFF"/>
        <w:tabs>
          <w:tab w:val="left" w:pos="1008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Электронно-библиотечная система </w:t>
      </w:r>
      <w:proofErr w:type="spellStart"/>
      <w:r>
        <w:rPr>
          <w:sz w:val="28"/>
          <w:szCs w:val="28"/>
          <w:lang w:val="en-US"/>
        </w:rPr>
        <w:t>IPRbooks</w:t>
      </w:r>
      <w:proofErr w:type="spellEnd"/>
      <w:r w:rsidRPr="00151303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hyperlink r:id="rId6" w:history="1">
        <w:r w:rsidRPr="00016FBF">
          <w:rPr>
            <w:rStyle w:val="a5"/>
            <w:sz w:val="28"/>
            <w:szCs w:val="28"/>
            <w:lang w:val="en-US"/>
          </w:rPr>
          <w:t>www</w:t>
        </w:r>
        <w:r w:rsidRPr="00151303">
          <w:rPr>
            <w:rStyle w:val="a5"/>
            <w:sz w:val="28"/>
            <w:szCs w:val="28"/>
          </w:rPr>
          <w:t>.</w:t>
        </w:r>
        <w:proofErr w:type="spellStart"/>
        <w:r w:rsidRPr="00016FBF">
          <w:rPr>
            <w:rStyle w:val="a5"/>
            <w:sz w:val="28"/>
            <w:szCs w:val="28"/>
            <w:lang w:val="en-US"/>
          </w:rPr>
          <w:t>iprbooksshop</w:t>
        </w:r>
        <w:proofErr w:type="spellEnd"/>
        <w:r w:rsidRPr="00151303">
          <w:rPr>
            <w:rStyle w:val="a5"/>
            <w:sz w:val="28"/>
            <w:szCs w:val="28"/>
          </w:rPr>
          <w:t>.</w:t>
        </w:r>
        <w:proofErr w:type="spellStart"/>
        <w:r w:rsidRPr="00016FBF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>).</w:t>
      </w:r>
    </w:p>
    <w:p w:rsidR="00830975" w:rsidRPr="001106C3" w:rsidRDefault="00C258E5" w:rsidP="001106C3">
      <w:pPr>
        <w:widowControl w:val="0"/>
        <w:numPr>
          <w:ilvl w:val="0"/>
          <w:numId w:val="10"/>
        </w:numPr>
        <w:shd w:val="clear" w:color="auto" w:fill="FFFFFF"/>
        <w:tabs>
          <w:tab w:val="left" w:pos="1008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Электронно-библиотечная система «Библиотека технического вуза» (</w:t>
      </w:r>
      <w:hyperlink r:id="rId7" w:history="1">
        <w:r w:rsidRPr="00016FBF">
          <w:rPr>
            <w:rStyle w:val="a5"/>
            <w:sz w:val="28"/>
            <w:szCs w:val="28"/>
            <w:lang w:val="en-US"/>
          </w:rPr>
          <w:t>www</w:t>
        </w:r>
        <w:r w:rsidRPr="00016FBF">
          <w:rPr>
            <w:rStyle w:val="a5"/>
            <w:sz w:val="28"/>
            <w:szCs w:val="28"/>
          </w:rPr>
          <w:t>.</w:t>
        </w:r>
        <w:proofErr w:type="spellStart"/>
        <w:r w:rsidRPr="00016FBF">
          <w:rPr>
            <w:rStyle w:val="a5"/>
            <w:sz w:val="28"/>
            <w:szCs w:val="28"/>
            <w:lang w:val="en-US"/>
          </w:rPr>
          <w:t>studentlibrary</w:t>
        </w:r>
        <w:proofErr w:type="spellEnd"/>
        <w:r w:rsidRPr="00016FBF">
          <w:rPr>
            <w:rStyle w:val="a5"/>
            <w:sz w:val="28"/>
            <w:szCs w:val="28"/>
          </w:rPr>
          <w:t>.</w:t>
        </w:r>
        <w:proofErr w:type="spellStart"/>
        <w:r w:rsidRPr="00016FBF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>).</w:t>
      </w:r>
    </w:p>
    <w:p w:rsidR="00830975" w:rsidRPr="00184D52" w:rsidRDefault="00830975" w:rsidP="00830975">
      <w:pPr>
        <w:jc w:val="both"/>
        <w:rPr>
          <w:i/>
          <w:szCs w:val="24"/>
        </w:rPr>
      </w:pPr>
      <w:r w:rsidRPr="00184D52">
        <w:rPr>
          <w:i/>
          <w:szCs w:val="24"/>
        </w:rPr>
        <w:t>Источники ИОС</w:t>
      </w:r>
    </w:p>
    <w:p w:rsidR="00830975" w:rsidRPr="00184D52" w:rsidRDefault="004A75A1" w:rsidP="00830975">
      <w:pPr>
        <w:ind w:firstLine="644"/>
        <w:contextualSpacing/>
        <w:jc w:val="both"/>
        <w:rPr>
          <w:color w:val="000000"/>
          <w:szCs w:val="24"/>
        </w:rPr>
      </w:pPr>
      <w:hyperlink r:id="rId8" w:history="1">
        <w:r w:rsidR="00830975" w:rsidRPr="00184D52">
          <w:rPr>
            <w:rStyle w:val="a5"/>
            <w:szCs w:val="24"/>
          </w:rPr>
          <w:t>http://techn.sstu.ru</w:t>
        </w:r>
      </w:hyperlink>
      <w:r w:rsidR="00830975" w:rsidRPr="00184D52">
        <w:rPr>
          <w:color w:val="000000"/>
          <w:szCs w:val="24"/>
        </w:rPr>
        <w:t xml:space="preserve"> </w:t>
      </w:r>
    </w:p>
    <w:p w:rsidR="001106C3" w:rsidRDefault="001106C3" w:rsidP="00830975">
      <w:pPr>
        <w:spacing w:before="120" w:after="120"/>
        <w:contextualSpacing/>
        <w:jc w:val="center"/>
        <w:rPr>
          <w:b/>
        </w:rPr>
      </w:pPr>
    </w:p>
    <w:p w:rsidR="00830975" w:rsidRPr="00C77F50" w:rsidRDefault="00830975" w:rsidP="00830975">
      <w:pPr>
        <w:spacing w:before="120" w:after="120"/>
        <w:contextualSpacing/>
        <w:jc w:val="center"/>
        <w:rPr>
          <w:b/>
        </w:rPr>
      </w:pPr>
      <w:r w:rsidRPr="00C77F50">
        <w:rPr>
          <w:b/>
        </w:rPr>
        <w:t>16. Материально-техническое обеспечение</w:t>
      </w:r>
    </w:p>
    <w:p w:rsidR="00830975" w:rsidRDefault="00830975" w:rsidP="00830975">
      <w:pPr>
        <w:autoSpaceDE w:val="0"/>
        <w:autoSpaceDN w:val="0"/>
        <w:adjustRightInd w:val="0"/>
        <w:spacing w:after="57"/>
        <w:ind w:firstLine="600"/>
        <w:contextualSpacing/>
        <w:jc w:val="both"/>
        <w:rPr>
          <w:szCs w:val="24"/>
        </w:rPr>
      </w:pPr>
      <w:r w:rsidRPr="00184D52">
        <w:rPr>
          <w:szCs w:val="24"/>
        </w:rPr>
        <w:t xml:space="preserve">Кафедра МХП располагает аудиториями для чтения </w:t>
      </w:r>
      <w:proofErr w:type="spellStart"/>
      <w:r w:rsidRPr="00184D52">
        <w:rPr>
          <w:szCs w:val="24"/>
        </w:rPr>
        <w:t>мультимедийных</w:t>
      </w:r>
      <w:proofErr w:type="spellEnd"/>
      <w:r w:rsidRPr="00184D52">
        <w:rPr>
          <w:szCs w:val="24"/>
        </w:rPr>
        <w:t xml:space="preserve"> лекций с набором современных интерактивных средств и аудиториями для проведения лабораторных и практических занятий. </w:t>
      </w:r>
    </w:p>
    <w:p w:rsidR="001106C3" w:rsidRDefault="001106C3" w:rsidP="00830975">
      <w:pPr>
        <w:autoSpaceDE w:val="0"/>
        <w:autoSpaceDN w:val="0"/>
        <w:adjustRightInd w:val="0"/>
        <w:spacing w:after="57"/>
        <w:ind w:firstLine="600"/>
        <w:contextualSpacing/>
        <w:jc w:val="both"/>
        <w:rPr>
          <w:szCs w:val="24"/>
        </w:rPr>
      </w:pPr>
    </w:p>
    <w:p w:rsidR="001106C3" w:rsidRDefault="001106C3" w:rsidP="00830975">
      <w:pPr>
        <w:autoSpaceDE w:val="0"/>
        <w:autoSpaceDN w:val="0"/>
        <w:adjustRightInd w:val="0"/>
        <w:spacing w:after="57"/>
        <w:ind w:firstLine="600"/>
        <w:contextualSpacing/>
        <w:jc w:val="both"/>
        <w:rPr>
          <w:szCs w:val="24"/>
        </w:rPr>
      </w:pPr>
    </w:p>
    <w:p w:rsidR="001106C3" w:rsidRDefault="001106C3" w:rsidP="00830975">
      <w:pPr>
        <w:autoSpaceDE w:val="0"/>
        <w:autoSpaceDN w:val="0"/>
        <w:adjustRightInd w:val="0"/>
        <w:spacing w:after="57"/>
        <w:ind w:firstLine="600"/>
        <w:contextualSpacing/>
        <w:jc w:val="both"/>
        <w:rPr>
          <w:szCs w:val="24"/>
        </w:rPr>
      </w:pPr>
    </w:p>
    <w:p w:rsidR="001106C3" w:rsidRDefault="001106C3" w:rsidP="00830975">
      <w:pPr>
        <w:autoSpaceDE w:val="0"/>
        <w:autoSpaceDN w:val="0"/>
        <w:adjustRightInd w:val="0"/>
        <w:spacing w:after="57"/>
        <w:ind w:firstLine="600"/>
        <w:contextualSpacing/>
        <w:jc w:val="both"/>
        <w:rPr>
          <w:szCs w:val="24"/>
        </w:rPr>
      </w:pPr>
    </w:p>
    <w:p w:rsidR="001106C3" w:rsidRDefault="001106C3" w:rsidP="00830975">
      <w:pPr>
        <w:autoSpaceDE w:val="0"/>
        <w:autoSpaceDN w:val="0"/>
        <w:adjustRightInd w:val="0"/>
        <w:spacing w:after="57"/>
        <w:ind w:firstLine="600"/>
        <w:contextualSpacing/>
        <w:jc w:val="both"/>
        <w:rPr>
          <w:szCs w:val="24"/>
        </w:rPr>
      </w:pPr>
    </w:p>
    <w:p w:rsidR="001106C3" w:rsidRDefault="001106C3" w:rsidP="00830975">
      <w:pPr>
        <w:autoSpaceDE w:val="0"/>
        <w:autoSpaceDN w:val="0"/>
        <w:adjustRightInd w:val="0"/>
        <w:spacing w:after="57"/>
        <w:ind w:firstLine="600"/>
        <w:contextualSpacing/>
        <w:jc w:val="both"/>
        <w:rPr>
          <w:szCs w:val="24"/>
        </w:rPr>
      </w:pPr>
    </w:p>
    <w:p w:rsidR="001106C3" w:rsidRDefault="001106C3" w:rsidP="00830975">
      <w:pPr>
        <w:autoSpaceDE w:val="0"/>
        <w:autoSpaceDN w:val="0"/>
        <w:adjustRightInd w:val="0"/>
        <w:spacing w:after="57"/>
        <w:ind w:firstLine="600"/>
        <w:contextualSpacing/>
        <w:jc w:val="both"/>
        <w:rPr>
          <w:szCs w:val="24"/>
        </w:rPr>
      </w:pPr>
    </w:p>
    <w:p w:rsidR="001106C3" w:rsidRPr="00184D52" w:rsidRDefault="001106C3" w:rsidP="00830975">
      <w:pPr>
        <w:autoSpaceDE w:val="0"/>
        <w:autoSpaceDN w:val="0"/>
        <w:adjustRightInd w:val="0"/>
        <w:spacing w:after="57"/>
        <w:ind w:firstLine="600"/>
        <w:contextualSpacing/>
        <w:jc w:val="both"/>
        <w:rPr>
          <w:szCs w:val="24"/>
        </w:rPr>
      </w:pPr>
    </w:p>
    <w:p w:rsidR="00830975" w:rsidRPr="00184D52" w:rsidRDefault="00830975" w:rsidP="00830975">
      <w:pPr>
        <w:contextualSpacing/>
        <w:jc w:val="both"/>
        <w:rPr>
          <w:szCs w:val="24"/>
          <w:u w:val="single"/>
        </w:rPr>
      </w:pPr>
      <w:r w:rsidRPr="00184D52">
        <w:rPr>
          <w:szCs w:val="24"/>
        </w:rPr>
        <w:lastRenderedPageBreak/>
        <w:t>Рабочая</w:t>
      </w:r>
      <w:r w:rsidR="001106C3">
        <w:rPr>
          <w:szCs w:val="24"/>
        </w:rPr>
        <w:t xml:space="preserve"> программа по дисциплине Б.3.1.5. «Теплофизика</w:t>
      </w:r>
      <w:r w:rsidRPr="00184D52">
        <w:rPr>
          <w:szCs w:val="24"/>
        </w:rPr>
        <w:t xml:space="preserve">» составлена в соответствии с требованиями Федерального Государственного образовательного стандарта </w:t>
      </w:r>
      <w:proofErr w:type="gramStart"/>
      <w:r w:rsidRPr="00184D52">
        <w:rPr>
          <w:szCs w:val="24"/>
        </w:rPr>
        <w:t>ВО</w:t>
      </w:r>
      <w:proofErr w:type="gramEnd"/>
      <w:r w:rsidRPr="00184D52">
        <w:rPr>
          <w:szCs w:val="24"/>
        </w:rPr>
        <w:t xml:space="preserve"> </w:t>
      </w:r>
      <w:proofErr w:type="gramStart"/>
      <w:r w:rsidRPr="00184D52">
        <w:rPr>
          <w:szCs w:val="24"/>
        </w:rPr>
        <w:t>по</w:t>
      </w:r>
      <w:proofErr w:type="gramEnd"/>
      <w:r w:rsidRPr="00184D52">
        <w:rPr>
          <w:szCs w:val="24"/>
        </w:rPr>
        <w:t xml:space="preserve"> направлению (20.03.01) 280700.62"</w:t>
      </w:r>
      <w:proofErr w:type="spellStart"/>
      <w:r w:rsidRPr="00184D52">
        <w:rPr>
          <w:szCs w:val="24"/>
        </w:rPr>
        <w:t>Техносферная</w:t>
      </w:r>
      <w:proofErr w:type="spellEnd"/>
      <w:r w:rsidRPr="00184D52">
        <w:rPr>
          <w:szCs w:val="24"/>
        </w:rPr>
        <w:t xml:space="preserve"> безопасность"</w:t>
      </w:r>
      <w:r w:rsidRPr="00184D52">
        <w:rPr>
          <w:szCs w:val="24"/>
          <w:u w:val="single"/>
        </w:rPr>
        <w:t xml:space="preserve"> </w:t>
      </w:r>
      <w:r w:rsidRPr="00184D52">
        <w:rPr>
          <w:szCs w:val="24"/>
        </w:rPr>
        <w:t>и учебного плана по профилю «</w:t>
      </w:r>
      <w:r w:rsidRPr="00184D52">
        <w:rPr>
          <w:bCs/>
          <w:szCs w:val="24"/>
        </w:rPr>
        <w:t xml:space="preserve">Безопасность жизнедеятельности в </w:t>
      </w:r>
      <w:proofErr w:type="spellStart"/>
      <w:r w:rsidRPr="00184D52">
        <w:rPr>
          <w:bCs/>
          <w:szCs w:val="24"/>
        </w:rPr>
        <w:t>техносфере</w:t>
      </w:r>
      <w:proofErr w:type="spellEnd"/>
      <w:r w:rsidRPr="00184D52">
        <w:rPr>
          <w:szCs w:val="24"/>
        </w:rPr>
        <w:t>».</w:t>
      </w:r>
    </w:p>
    <w:p w:rsidR="00830975" w:rsidRPr="00184D52" w:rsidRDefault="00830975" w:rsidP="00830975">
      <w:pPr>
        <w:jc w:val="both"/>
        <w:rPr>
          <w:szCs w:val="24"/>
          <w:u w:val="single"/>
        </w:rPr>
      </w:pPr>
    </w:p>
    <w:p w:rsidR="001106C3" w:rsidRDefault="001106C3" w:rsidP="00830975">
      <w:pPr>
        <w:tabs>
          <w:tab w:val="right" w:leader="underscore" w:pos="8505"/>
        </w:tabs>
        <w:jc w:val="both"/>
        <w:rPr>
          <w:szCs w:val="24"/>
        </w:rPr>
      </w:pPr>
      <w:r>
        <w:rPr>
          <w:szCs w:val="24"/>
        </w:rPr>
        <w:t>Авто</w:t>
      </w:r>
      <w:proofErr w:type="gramStart"/>
      <w:r>
        <w:rPr>
          <w:szCs w:val="24"/>
        </w:rPr>
        <w:t>р(</w:t>
      </w:r>
      <w:proofErr w:type="spellStart"/>
      <w:proofErr w:type="gramEnd"/>
      <w:r>
        <w:rPr>
          <w:szCs w:val="24"/>
        </w:rPr>
        <w:t>ы</w:t>
      </w:r>
      <w:proofErr w:type="spellEnd"/>
      <w:r>
        <w:rPr>
          <w:szCs w:val="24"/>
        </w:rPr>
        <w:t>):</w:t>
      </w:r>
    </w:p>
    <w:p w:rsidR="001106C3" w:rsidRPr="001106C3" w:rsidRDefault="00830975" w:rsidP="001106C3">
      <w:pPr>
        <w:tabs>
          <w:tab w:val="right" w:leader="underscore" w:pos="8505"/>
        </w:tabs>
        <w:rPr>
          <w:szCs w:val="24"/>
        </w:rPr>
      </w:pPr>
      <w:r w:rsidRPr="001106C3">
        <w:rPr>
          <w:szCs w:val="24"/>
        </w:rPr>
        <w:t xml:space="preserve"> </w:t>
      </w:r>
      <w:r w:rsidR="001106C3" w:rsidRPr="001106C3">
        <w:rPr>
          <w:szCs w:val="24"/>
        </w:rPr>
        <w:t xml:space="preserve">д.т.н., проф. каф. МХП         ____________________ В.М. </w:t>
      </w:r>
      <w:proofErr w:type="spellStart"/>
      <w:r w:rsidR="001106C3" w:rsidRPr="001106C3">
        <w:rPr>
          <w:szCs w:val="24"/>
        </w:rPr>
        <w:t>Седелкин</w:t>
      </w:r>
      <w:proofErr w:type="spellEnd"/>
    </w:p>
    <w:p w:rsidR="001106C3" w:rsidRPr="001106C3" w:rsidRDefault="001106C3" w:rsidP="001106C3">
      <w:pPr>
        <w:tabs>
          <w:tab w:val="right" w:leader="underscore" w:pos="8505"/>
        </w:tabs>
        <w:rPr>
          <w:szCs w:val="24"/>
        </w:rPr>
      </w:pPr>
    </w:p>
    <w:p w:rsidR="00830975" w:rsidRDefault="001106C3" w:rsidP="001106C3">
      <w:pPr>
        <w:tabs>
          <w:tab w:val="right" w:leader="underscore" w:pos="8505"/>
        </w:tabs>
        <w:rPr>
          <w:szCs w:val="24"/>
        </w:rPr>
      </w:pPr>
      <w:r w:rsidRPr="001106C3">
        <w:rPr>
          <w:szCs w:val="24"/>
        </w:rPr>
        <w:t>ассистент</w:t>
      </w:r>
      <w:proofErr w:type="gramStart"/>
      <w:r w:rsidRPr="001106C3">
        <w:rPr>
          <w:szCs w:val="24"/>
        </w:rPr>
        <w:t>.</w:t>
      </w:r>
      <w:proofErr w:type="gramEnd"/>
      <w:r w:rsidRPr="001106C3">
        <w:rPr>
          <w:szCs w:val="24"/>
        </w:rPr>
        <w:t xml:space="preserve"> </w:t>
      </w:r>
      <w:proofErr w:type="gramStart"/>
      <w:r w:rsidRPr="001106C3">
        <w:rPr>
          <w:szCs w:val="24"/>
        </w:rPr>
        <w:t>к</w:t>
      </w:r>
      <w:proofErr w:type="gramEnd"/>
      <w:r w:rsidRPr="001106C3">
        <w:rPr>
          <w:szCs w:val="24"/>
        </w:rPr>
        <w:t xml:space="preserve">аф. МХП        </w:t>
      </w:r>
      <w:r>
        <w:rPr>
          <w:szCs w:val="24"/>
        </w:rPr>
        <w:t xml:space="preserve">  </w:t>
      </w:r>
      <w:r w:rsidRPr="001106C3">
        <w:rPr>
          <w:szCs w:val="24"/>
        </w:rPr>
        <w:t xml:space="preserve">   ___________________</w:t>
      </w:r>
      <w:r>
        <w:rPr>
          <w:szCs w:val="24"/>
        </w:rPr>
        <w:t>_</w:t>
      </w:r>
      <w:r w:rsidRPr="001106C3">
        <w:rPr>
          <w:szCs w:val="24"/>
        </w:rPr>
        <w:t xml:space="preserve">   О. А. Лебедева</w:t>
      </w:r>
    </w:p>
    <w:p w:rsidR="001106C3" w:rsidRDefault="001106C3" w:rsidP="001106C3">
      <w:pPr>
        <w:tabs>
          <w:tab w:val="right" w:leader="underscore" w:pos="8505"/>
        </w:tabs>
        <w:rPr>
          <w:szCs w:val="24"/>
        </w:rPr>
      </w:pPr>
    </w:p>
    <w:p w:rsidR="001106C3" w:rsidRPr="00184D52" w:rsidRDefault="001106C3" w:rsidP="001106C3">
      <w:pPr>
        <w:tabs>
          <w:tab w:val="right" w:leader="underscore" w:pos="8505"/>
        </w:tabs>
        <w:rPr>
          <w:szCs w:val="24"/>
        </w:rPr>
      </w:pPr>
      <w:r>
        <w:t>Согласовано: зав. библиотекой ________________ (И.В. Дегтярева)</w:t>
      </w:r>
    </w:p>
    <w:p w:rsidR="00830975" w:rsidRPr="00184D52" w:rsidRDefault="00830975" w:rsidP="00830975">
      <w:pPr>
        <w:suppressAutoHyphens/>
        <w:autoSpaceDE w:val="0"/>
        <w:autoSpaceDN w:val="0"/>
        <w:adjustRightInd w:val="0"/>
        <w:jc w:val="both"/>
        <w:rPr>
          <w:szCs w:val="24"/>
        </w:rPr>
      </w:pPr>
    </w:p>
    <w:p w:rsidR="00830975" w:rsidRPr="00184D52" w:rsidRDefault="00830975" w:rsidP="00830975">
      <w:pPr>
        <w:suppressAutoHyphens/>
        <w:autoSpaceDE w:val="0"/>
        <w:autoSpaceDN w:val="0"/>
        <w:adjustRightInd w:val="0"/>
        <w:ind w:firstLine="708"/>
        <w:jc w:val="both"/>
        <w:rPr>
          <w:szCs w:val="24"/>
        </w:rPr>
      </w:pPr>
      <w:r w:rsidRPr="00184D52">
        <w:rPr>
          <w:szCs w:val="24"/>
        </w:rPr>
        <w:t>Рабочая  программа рассмотрена на заседании кафедры протокол №__     от “___“ ____________ 201____ г. и признана соответствующей требованиям ФГОС  и учебного плана по направлению   (20.03.01) 280700.62"</w:t>
      </w:r>
      <w:proofErr w:type="spellStart"/>
      <w:r w:rsidRPr="00184D52">
        <w:rPr>
          <w:szCs w:val="24"/>
        </w:rPr>
        <w:t>Техносферная</w:t>
      </w:r>
      <w:proofErr w:type="spellEnd"/>
      <w:r w:rsidRPr="00184D52">
        <w:rPr>
          <w:szCs w:val="24"/>
        </w:rPr>
        <w:t xml:space="preserve"> безопасность"</w:t>
      </w:r>
      <w:r w:rsidRPr="00184D52">
        <w:rPr>
          <w:szCs w:val="24"/>
          <w:u w:val="single"/>
        </w:rPr>
        <w:t>.</w:t>
      </w:r>
    </w:p>
    <w:p w:rsidR="00830975" w:rsidRPr="00184D52" w:rsidRDefault="00830975" w:rsidP="00830975">
      <w:pPr>
        <w:suppressAutoHyphens/>
        <w:autoSpaceDE w:val="0"/>
        <w:autoSpaceDN w:val="0"/>
        <w:adjustRightInd w:val="0"/>
        <w:ind w:firstLine="708"/>
        <w:jc w:val="both"/>
        <w:rPr>
          <w:szCs w:val="24"/>
        </w:rPr>
      </w:pPr>
    </w:p>
    <w:p w:rsidR="00830975" w:rsidRPr="00184D52" w:rsidRDefault="00830975" w:rsidP="00830975">
      <w:pPr>
        <w:suppressAutoHyphens/>
        <w:autoSpaceDE w:val="0"/>
        <w:autoSpaceDN w:val="0"/>
        <w:adjustRightInd w:val="0"/>
        <w:ind w:firstLine="708"/>
        <w:jc w:val="both"/>
        <w:rPr>
          <w:szCs w:val="24"/>
        </w:rPr>
      </w:pPr>
      <w:r w:rsidRPr="00184D52">
        <w:rPr>
          <w:szCs w:val="24"/>
        </w:rPr>
        <w:t>Зав. кафедрой ______________________ (В.Н.</w:t>
      </w:r>
      <w:r w:rsidR="001106C3">
        <w:rPr>
          <w:szCs w:val="24"/>
        </w:rPr>
        <w:t xml:space="preserve"> </w:t>
      </w:r>
      <w:proofErr w:type="spellStart"/>
      <w:r w:rsidRPr="00184D52">
        <w:rPr>
          <w:szCs w:val="24"/>
        </w:rPr>
        <w:t>Целуйкин</w:t>
      </w:r>
      <w:proofErr w:type="spellEnd"/>
      <w:r w:rsidRPr="00184D52">
        <w:rPr>
          <w:szCs w:val="24"/>
        </w:rPr>
        <w:t>)</w:t>
      </w:r>
    </w:p>
    <w:p w:rsidR="00830975" w:rsidRPr="00184D52" w:rsidRDefault="00830975" w:rsidP="00830975">
      <w:pPr>
        <w:suppressAutoHyphens/>
        <w:autoSpaceDE w:val="0"/>
        <w:autoSpaceDN w:val="0"/>
        <w:adjustRightInd w:val="0"/>
        <w:ind w:firstLine="708"/>
        <w:jc w:val="both"/>
        <w:rPr>
          <w:szCs w:val="24"/>
        </w:rPr>
      </w:pPr>
    </w:p>
    <w:p w:rsidR="00830975" w:rsidRPr="00184D52" w:rsidRDefault="00830975" w:rsidP="00830975">
      <w:pPr>
        <w:suppressAutoHyphens/>
        <w:autoSpaceDE w:val="0"/>
        <w:autoSpaceDN w:val="0"/>
        <w:adjustRightInd w:val="0"/>
        <w:ind w:firstLine="708"/>
        <w:jc w:val="both"/>
        <w:rPr>
          <w:szCs w:val="24"/>
        </w:rPr>
      </w:pPr>
      <w:r w:rsidRPr="00184D52">
        <w:rPr>
          <w:szCs w:val="24"/>
        </w:rPr>
        <w:t>Рабочая  программа рассмотрена на заседании учебно-методической комиссии по направлению ТХНБ протокол №  ___ от “___ “ ______ 201__ г. и признана соответствующей требованиям ФГОС и учебного плана по направлению (20.03.01) 280700.62"</w:t>
      </w:r>
      <w:proofErr w:type="spellStart"/>
      <w:r w:rsidRPr="00184D52">
        <w:rPr>
          <w:szCs w:val="24"/>
        </w:rPr>
        <w:t>Техносферная</w:t>
      </w:r>
      <w:proofErr w:type="spellEnd"/>
      <w:r w:rsidRPr="00184D52">
        <w:rPr>
          <w:szCs w:val="24"/>
        </w:rPr>
        <w:t xml:space="preserve"> безопасность".</w:t>
      </w:r>
    </w:p>
    <w:p w:rsidR="00830975" w:rsidRPr="00184D52" w:rsidRDefault="00830975" w:rsidP="00830975">
      <w:pPr>
        <w:suppressAutoHyphens/>
        <w:autoSpaceDE w:val="0"/>
        <w:autoSpaceDN w:val="0"/>
        <w:adjustRightInd w:val="0"/>
        <w:ind w:firstLine="708"/>
        <w:jc w:val="both"/>
        <w:rPr>
          <w:szCs w:val="24"/>
        </w:rPr>
      </w:pPr>
    </w:p>
    <w:p w:rsidR="00830975" w:rsidRPr="00184D52" w:rsidRDefault="00830975" w:rsidP="00830975">
      <w:pPr>
        <w:suppressAutoHyphens/>
        <w:autoSpaceDE w:val="0"/>
        <w:autoSpaceDN w:val="0"/>
        <w:adjustRightInd w:val="0"/>
        <w:ind w:firstLine="708"/>
        <w:jc w:val="both"/>
        <w:rPr>
          <w:szCs w:val="24"/>
        </w:rPr>
      </w:pPr>
    </w:p>
    <w:p w:rsidR="00830975" w:rsidRPr="00184D52" w:rsidRDefault="00830975" w:rsidP="00830975">
      <w:pPr>
        <w:suppressAutoHyphens/>
        <w:autoSpaceDE w:val="0"/>
        <w:autoSpaceDN w:val="0"/>
        <w:adjustRightInd w:val="0"/>
        <w:ind w:firstLine="708"/>
        <w:jc w:val="both"/>
        <w:rPr>
          <w:szCs w:val="24"/>
        </w:rPr>
      </w:pPr>
    </w:p>
    <w:p w:rsidR="00830975" w:rsidRPr="00184D52" w:rsidRDefault="00830975" w:rsidP="00830975">
      <w:pPr>
        <w:tabs>
          <w:tab w:val="left" w:pos="735"/>
        </w:tabs>
        <w:jc w:val="center"/>
        <w:rPr>
          <w:b/>
          <w:szCs w:val="24"/>
        </w:rPr>
      </w:pPr>
      <w:r w:rsidRPr="00184D52">
        <w:rPr>
          <w:b/>
          <w:szCs w:val="24"/>
        </w:rPr>
        <w:t>17. Дополнения и изменения в рабочей программе</w:t>
      </w:r>
    </w:p>
    <w:p w:rsidR="00830975" w:rsidRPr="00184D52" w:rsidRDefault="00830975" w:rsidP="00830975">
      <w:pPr>
        <w:jc w:val="center"/>
        <w:rPr>
          <w:b/>
          <w:szCs w:val="24"/>
        </w:rPr>
      </w:pPr>
    </w:p>
    <w:p w:rsidR="00830975" w:rsidRPr="00184D52" w:rsidRDefault="00830975" w:rsidP="00830975">
      <w:pPr>
        <w:keepNext/>
        <w:overflowPunct w:val="0"/>
        <w:autoSpaceDE w:val="0"/>
        <w:autoSpaceDN w:val="0"/>
        <w:adjustRightInd w:val="0"/>
        <w:jc w:val="right"/>
        <w:textAlignment w:val="baseline"/>
        <w:outlineLvl w:val="3"/>
        <w:rPr>
          <w:szCs w:val="24"/>
        </w:rPr>
      </w:pPr>
      <w:r w:rsidRPr="00184D52">
        <w:rPr>
          <w:szCs w:val="24"/>
        </w:rPr>
        <w:t>Рабочая программа пересмотрена на заседании кафедры</w:t>
      </w:r>
    </w:p>
    <w:p w:rsidR="00830975" w:rsidRPr="00184D52" w:rsidRDefault="00830975" w:rsidP="00830975">
      <w:pPr>
        <w:jc w:val="right"/>
        <w:rPr>
          <w:szCs w:val="24"/>
        </w:rPr>
      </w:pPr>
      <w:r w:rsidRPr="00184D52">
        <w:rPr>
          <w:szCs w:val="24"/>
        </w:rPr>
        <w:t>«____»_________ 201</w:t>
      </w:r>
      <w:r>
        <w:rPr>
          <w:szCs w:val="24"/>
        </w:rPr>
        <w:t xml:space="preserve">  ___ года, протокол № ___</w:t>
      </w:r>
    </w:p>
    <w:p w:rsidR="00830975" w:rsidRPr="00184D52" w:rsidRDefault="00830975" w:rsidP="00830975">
      <w:pPr>
        <w:jc w:val="right"/>
        <w:rPr>
          <w:szCs w:val="24"/>
        </w:rPr>
      </w:pPr>
    </w:p>
    <w:p w:rsidR="00830975" w:rsidRPr="00184D52" w:rsidRDefault="00830975" w:rsidP="00830975">
      <w:pPr>
        <w:jc w:val="right"/>
        <w:rPr>
          <w:szCs w:val="24"/>
        </w:rPr>
      </w:pPr>
      <w:r w:rsidRPr="00184D52">
        <w:rPr>
          <w:szCs w:val="24"/>
        </w:rPr>
        <w:t>Зав. кафедрой _______________/_____________/</w:t>
      </w:r>
    </w:p>
    <w:p w:rsidR="00830975" w:rsidRPr="00184D52" w:rsidRDefault="00830975" w:rsidP="00830975">
      <w:pPr>
        <w:jc w:val="right"/>
        <w:rPr>
          <w:szCs w:val="24"/>
        </w:rPr>
      </w:pPr>
    </w:p>
    <w:p w:rsidR="00830975" w:rsidRPr="00184D52" w:rsidRDefault="00830975" w:rsidP="00830975">
      <w:pPr>
        <w:jc w:val="right"/>
        <w:rPr>
          <w:szCs w:val="24"/>
        </w:rPr>
      </w:pPr>
      <w:r w:rsidRPr="00184D52">
        <w:rPr>
          <w:szCs w:val="24"/>
        </w:rPr>
        <w:t xml:space="preserve">Внесенные изменения утверждены на заседании </w:t>
      </w:r>
    </w:p>
    <w:p w:rsidR="00830975" w:rsidRPr="00184D52" w:rsidRDefault="00830975" w:rsidP="00830975">
      <w:pPr>
        <w:jc w:val="right"/>
        <w:rPr>
          <w:szCs w:val="24"/>
        </w:rPr>
      </w:pPr>
      <w:r w:rsidRPr="00184D52">
        <w:rPr>
          <w:szCs w:val="24"/>
        </w:rPr>
        <w:t>УМКН ТХНБ</w:t>
      </w:r>
    </w:p>
    <w:p w:rsidR="00830975" w:rsidRPr="00184D52" w:rsidRDefault="00830975" w:rsidP="00830975">
      <w:pPr>
        <w:jc w:val="right"/>
        <w:rPr>
          <w:szCs w:val="24"/>
        </w:rPr>
      </w:pPr>
      <w:r w:rsidRPr="00184D52">
        <w:rPr>
          <w:szCs w:val="24"/>
        </w:rPr>
        <w:t>«_____»_________ 201 __ года, протокол № ____</w:t>
      </w:r>
    </w:p>
    <w:p w:rsidR="00830975" w:rsidRPr="00184D52" w:rsidRDefault="00830975" w:rsidP="00830975">
      <w:pPr>
        <w:jc w:val="right"/>
        <w:rPr>
          <w:szCs w:val="24"/>
        </w:rPr>
      </w:pPr>
      <w:r w:rsidRPr="00184D52">
        <w:rPr>
          <w:szCs w:val="24"/>
        </w:rPr>
        <w:t>Председатель УМКН ________/______________/</w:t>
      </w:r>
    </w:p>
    <w:p w:rsidR="00830975" w:rsidRPr="00184D52" w:rsidRDefault="00830975" w:rsidP="00830975">
      <w:pPr>
        <w:tabs>
          <w:tab w:val="right" w:leader="underscore" w:pos="8505"/>
        </w:tabs>
        <w:rPr>
          <w:szCs w:val="24"/>
        </w:rPr>
      </w:pPr>
    </w:p>
    <w:p w:rsidR="00830975" w:rsidRPr="00184D52" w:rsidRDefault="00830975" w:rsidP="00830975">
      <w:pPr>
        <w:suppressAutoHyphens/>
        <w:autoSpaceDE w:val="0"/>
        <w:autoSpaceDN w:val="0"/>
        <w:adjustRightInd w:val="0"/>
        <w:ind w:firstLine="708"/>
        <w:rPr>
          <w:szCs w:val="24"/>
        </w:rPr>
      </w:pPr>
    </w:p>
    <w:p w:rsidR="00830975" w:rsidRDefault="00830975" w:rsidP="00830975">
      <w:pPr>
        <w:rPr>
          <w:b/>
        </w:rPr>
      </w:pPr>
    </w:p>
    <w:p w:rsidR="00830975" w:rsidRDefault="00830975" w:rsidP="00830975">
      <w:pPr>
        <w:pStyle w:val="a3"/>
        <w:suppressAutoHyphens/>
        <w:ind w:firstLine="0"/>
      </w:pPr>
    </w:p>
    <w:p w:rsidR="00830975" w:rsidRDefault="00830975" w:rsidP="00830975">
      <w:pPr>
        <w:autoSpaceDE w:val="0"/>
      </w:pPr>
    </w:p>
    <w:p w:rsidR="00830975" w:rsidRDefault="00830975" w:rsidP="00830975"/>
    <w:p w:rsidR="00A47039" w:rsidRDefault="00A47039"/>
    <w:sectPr w:rsidR="00A47039" w:rsidSect="00A47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459BD"/>
    <w:multiLevelType w:val="hybridMultilevel"/>
    <w:tmpl w:val="7436D536"/>
    <w:lvl w:ilvl="0" w:tplc="7624E5E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">
    <w:nsid w:val="2F3B27D5"/>
    <w:multiLevelType w:val="hybridMultilevel"/>
    <w:tmpl w:val="FD08CC2C"/>
    <w:lvl w:ilvl="0" w:tplc="4434F148">
      <w:start w:val="8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389909B3"/>
    <w:multiLevelType w:val="singleLevel"/>
    <w:tmpl w:val="3EBE7152"/>
    <w:lvl w:ilvl="0">
      <w:start w:val="1"/>
      <w:numFmt w:val="decimal"/>
      <w:lvlText w:val="1.%1."/>
      <w:legacy w:legacy="1" w:legacySpace="0" w:legacyIndent="509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3">
    <w:nsid w:val="41510384"/>
    <w:multiLevelType w:val="hybridMultilevel"/>
    <w:tmpl w:val="FCA4EC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DF3297F"/>
    <w:multiLevelType w:val="hybridMultilevel"/>
    <w:tmpl w:val="C33208F8"/>
    <w:lvl w:ilvl="0" w:tplc="7624E5E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5">
    <w:nsid w:val="5EDF5767"/>
    <w:multiLevelType w:val="hybridMultilevel"/>
    <w:tmpl w:val="A9A0F07E"/>
    <w:lvl w:ilvl="0" w:tplc="4456F1F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6A175D4"/>
    <w:multiLevelType w:val="hybridMultilevel"/>
    <w:tmpl w:val="79485768"/>
    <w:lvl w:ilvl="0" w:tplc="4456F1F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686D76F5"/>
    <w:multiLevelType w:val="hybridMultilevel"/>
    <w:tmpl w:val="D88639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0664CAB"/>
    <w:multiLevelType w:val="hybridMultilevel"/>
    <w:tmpl w:val="21DAF9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9">
    <w:nsid w:val="7202043F"/>
    <w:multiLevelType w:val="hybridMultilevel"/>
    <w:tmpl w:val="0AA6D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0"/>
  </w:num>
  <w:num w:numId="6">
    <w:abstractNumId w:val="3"/>
  </w:num>
  <w:num w:numId="7">
    <w:abstractNumId w:val="2"/>
    <w:lvlOverride w:ilvl="0">
      <w:startOverride w:val="1"/>
    </w:lvlOverride>
  </w:num>
  <w:num w:numId="8">
    <w:abstractNumId w:val="4"/>
  </w:num>
  <w:num w:numId="9">
    <w:abstractNumId w:val="7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830975"/>
    <w:rsid w:val="001106C3"/>
    <w:rsid w:val="0046266C"/>
    <w:rsid w:val="004A75A1"/>
    <w:rsid w:val="006F5F28"/>
    <w:rsid w:val="007A2FEB"/>
    <w:rsid w:val="00830975"/>
    <w:rsid w:val="00A125AB"/>
    <w:rsid w:val="00A47039"/>
    <w:rsid w:val="00C11AF1"/>
    <w:rsid w:val="00C258E5"/>
    <w:rsid w:val="00DE2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97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текст,Основной текст 1,Нумерованный список !!,Надин стиль"/>
    <w:basedOn w:val="a"/>
    <w:link w:val="a4"/>
    <w:rsid w:val="00830975"/>
    <w:pPr>
      <w:ind w:firstLine="567"/>
    </w:pPr>
  </w:style>
  <w:style w:type="character" w:customStyle="1" w:styleId="a4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3"/>
    <w:rsid w:val="0083097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сновной текст с отступом 31"/>
    <w:basedOn w:val="a"/>
    <w:rsid w:val="00830975"/>
    <w:pPr>
      <w:ind w:firstLine="567"/>
      <w:jc w:val="both"/>
    </w:pPr>
    <w:rPr>
      <w:szCs w:val="24"/>
      <w:lang w:eastAsia="zh-CN"/>
    </w:rPr>
  </w:style>
  <w:style w:type="paragraph" w:customStyle="1" w:styleId="1">
    <w:name w:val="Обычный1"/>
    <w:rsid w:val="00830975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Default">
    <w:name w:val="Default"/>
    <w:rsid w:val="008309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5">
    <w:name w:val="Hyperlink"/>
    <w:rsid w:val="0083097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258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chn.sstu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tudentlibrar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prbooksshop.ru" TargetMode="External"/><Relationship Id="rId5" Type="http://schemas.openxmlformats.org/officeDocument/2006/relationships/hyperlink" Target="http://lib.sstu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4491</Words>
  <Characters>25602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Лебедевы</dc:creator>
  <cp:lastModifiedBy>Лебедевы</cp:lastModifiedBy>
  <cp:revision>5</cp:revision>
  <dcterms:created xsi:type="dcterms:W3CDTF">2016-04-14T14:24:00Z</dcterms:created>
  <dcterms:modified xsi:type="dcterms:W3CDTF">2016-05-12T18:35:00Z</dcterms:modified>
</cp:coreProperties>
</file>